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616C2" w14:textId="77777777" w:rsidR="002E47DE" w:rsidRPr="00701899" w:rsidRDefault="002E47DE" w:rsidP="002E47DE">
      <w:pPr>
        <w:ind w:firstLine="426"/>
        <w:contextualSpacing/>
        <w:jc w:val="center"/>
        <w:rPr>
          <w:lang w:val="kk-KZ"/>
        </w:rPr>
      </w:pPr>
      <w:r w:rsidRPr="00701899">
        <w:rPr>
          <w:lang w:val="kk-KZ"/>
        </w:rPr>
        <w:t>ӘЛ-ФАРАБИ АТЫНДАҒЫ ҚАЗАҚ ҰЛТТЫҚ УНИВЕРСИТЕТІ</w:t>
      </w:r>
    </w:p>
    <w:p w14:paraId="7FF3D3FC" w14:textId="77777777" w:rsidR="002E47DE" w:rsidRPr="00701899" w:rsidRDefault="002E47DE" w:rsidP="002E47DE">
      <w:pPr>
        <w:ind w:firstLine="426"/>
        <w:contextualSpacing/>
        <w:jc w:val="center"/>
        <w:rPr>
          <w:lang w:val="kk-KZ"/>
        </w:rPr>
      </w:pPr>
      <w:r w:rsidRPr="00701899">
        <w:rPr>
          <w:lang w:val="kk-KZ"/>
        </w:rPr>
        <w:t>ФИЛОСОФИЯ ЖӘНЕ САЯСАТТАНУ ФАКУЛЬТЕТІ</w:t>
      </w:r>
    </w:p>
    <w:p w14:paraId="48185DA3" w14:textId="77777777" w:rsidR="002E47DE" w:rsidRPr="00701899" w:rsidRDefault="002E47DE" w:rsidP="002E47DE">
      <w:pPr>
        <w:ind w:firstLine="426"/>
        <w:contextualSpacing/>
        <w:jc w:val="center"/>
        <w:rPr>
          <w:lang w:val="kk-KZ"/>
        </w:rPr>
      </w:pPr>
      <w:r w:rsidRPr="00701899">
        <w:rPr>
          <w:lang w:val="kk-KZ"/>
        </w:rPr>
        <w:t>ӘЛЕУМЕТТАНУ ЖӘНЕ ӘЛЕУМЕТТІК ЖҰМЫС КАФЕДРАСЫ</w:t>
      </w:r>
    </w:p>
    <w:p w14:paraId="69CD100D" w14:textId="77777777" w:rsidR="002E47DE" w:rsidRPr="00701899" w:rsidRDefault="002E47DE" w:rsidP="002E47DE">
      <w:pPr>
        <w:ind w:firstLine="426"/>
        <w:contextualSpacing/>
        <w:jc w:val="center"/>
        <w:rPr>
          <w:lang w:val="kk-KZ"/>
        </w:rPr>
      </w:pPr>
    </w:p>
    <w:p w14:paraId="7AEDBAC1" w14:textId="77777777" w:rsidR="002E47DE" w:rsidRPr="00701899" w:rsidRDefault="002E47DE" w:rsidP="002E47DE">
      <w:pPr>
        <w:ind w:firstLine="426"/>
        <w:contextualSpacing/>
        <w:jc w:val="center"/>
        <w:rPr>
          <w:lang w:val="kk-KZ"/>
        </w:rPr>
      </w:pPr>
    </w:p>
    <w:p w14:paraId="0D227DDF" w14:textId="77777777" w:rsidR="002E47DE" w:rsidRPr="00701899" w:rsidRDefault="002E47DE" w:rsidP="002E47DE">
      <w:pPr>
        <w:ind w:firstLine="426"/>
        <w:contextualSpacing/>
        <w:jc w:val="center"/>
        <w:rPr>
          <w:lang w:val="kk-KZ"/>
        </w:rPr>
      </w:pPr>
    </w:p>
    <w:p w14:paraId="7F437BF2" w14:textId="77777777" w:rsidR="002E47DE" w:rsidRPr="00701899" w:rsidRDefault="002E47DE" w:rsidP="002E47DE">
      <w:pPr>
        <w:ind w:firstLine="426"/>
        <w:contextualSpacing/>
        <w:jc w:val="center"/>
        <w:rPr>
          <w:lang w:val="kk-KZ"/>
        </w:rPr>
      </w:pPr>
    </w:p>
    <w:p w14:paraId="5AF6EBFF" w14:textId="77777777" w:rsidR="002E47DE" w:rsidRPr="00701899" w:rsidRDefault="002E47DE" w:rsidP="002E47DE">
      <w:pPr>
        <w:ind w:firstLine="426"/>
        <w:contextualSpacing/>
        <w:jc w:val="center"/>
        <w:rPr>
          <w:lang w:val="kk-KZ"/>
        </w:rPr>
      </w:pPr>
    </w:p>
    <w:p w14:paraId="4DC883DB" w14:textId="77777777" w:rsidR="002E47DE" w:rsidRPr="00701899" w:rsidRDefault="002E47DE" w:rsidP="002E47DE">
      <w:pPr>
        <w:ind w:firstLine="426"/>
        <w:contextualSpacing/>
        <w:jc w:val="center"/>
        <w:rPr>
          <w:lang w:val="kk-KZ"/>
        </w:rPr>
      </w:pPr>
    </w:p>
    <w:p w14:paraId="207749D1" w14:textId="77777777" w:rsidR="002E47DE" w:rsidRPr="00701899" w:rsidRDefault="002E47DE" w:rsidP="002E47DE">
      <w:pPr>
        <w:ind w:firstLine="426"/>
        <w:contextualSpacing/>
        <w:jc w:val="center"/>
        <w:rPr>
          <w:lang w:val="kk-KZ"/>
        </w:rPr>
      </w:pPr>
    </w:p>
    <w:p w14:paraId="1B57A7ED" w14:textId="77777777" w:rsidR="002E47DE" w:rsidRPr="00701899" w:rsidRDefault="002E47DE" w:rsidP="002E47DE">
      <w:pPr>
        <w:ind w:firstLine="426"/>
        <w:contextualSpacing/>
        <w:jc w:val="center"/>
        <w:rPr>
          <w:lang w:val="kk-KZ"/>
        </w:rPr>
      </w:pPr>
    </w:p>
    <w:p w14:paraId="0CD1F024" w14:textId="77777777" w:rsidR="002E47DE" w:rsidRPr="00701899" w:rsidRDefault="002E47DE" w:rsidP="002E47DE">
      <w:pPr>
        <w:ind w:firstLine="426"/>
        <w:contextualSpacing/>
        <w:jc w:val="center"/>
        <w:rPr>
          <w:lang w:val="kk-KZ"/>
        </w:rPr>
      </w:pPr>
    </w:p>
    <w:p w14:paraId="6CF63BAA" w14:textId="77777777" w:rsidR="002E47DE" w:rsidRPr="00701899" w:rsidRDefault="002E47DE" w:rsidP="002E47DE">
      <w:pPr>
        <w:ind w:firstLine="426"/>
        <w:contextualSpacing/>
        <w:jc w:val="center"/>
        <w:rPr>
          <w:lang w:val="kk-KZ"/>
        </w:rPr>
      </w:pPr>
    </w:p>
    <w:p w14:paraId="3D5BD781" w14:textId="77777777" w:rsidR="00704177" w:rsidRDefault="00704177" w:rsidP="002E47DE">
      <w:pPr>
        <w:ind w:firstLine="426"/>
        <w:contextualSpacing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«Жеке тұлғалармен және отбасымен өзара әрекет»</w:t>
      </w:r>
    </w:p>
    <w:p w14:paraId="07673553" w14:textId="77777777" w:rsidR="002E47DE" w:rsidRPr="00701899" w:rsidRDefault="00704177" w:rsidP="002E47DE">
      <w:pPr>
        <w:ind w:firstLine="426"/>
        <w:contextualSpacing/>
        <w:jc w:val="center"/>
        <w:rPr>
          <w:b/>
          <w:lang w:val="kk-KZ"/>
        </w:rPr>
      </w:pPr>
      <w:r w:rsidRPr="00701899">
        <w:rPr>
          <w:b/>
          <w:lang w:val="kk-KZ"/>
        </w:rPr>
        <w:t xml:space="preserve"> </w:t>
      </w:r>
      <w:r w:rsidR="002E47DE" w:rsidRPr="00701899">
        <w:rPr>
          <w:b/>
          <w:lang w:val="kk-KZ"/>
        </w:rPr>
        <w:t>пәні бойынша семинар сабақтарына әдістемелік нұсқаулар</w:t>
      </w:r>
    </w:p>
    <w:p w14:paraId="1D75733E" w14:textId="77777777" w:rsidR="00704177" w:rsidRPr="00981973" w:rsidRDefault="00704177" w:rsidP="00704177">
      <w:pPr>
        <w:jc w:val="center"/>
        <w:rPr>
          <w:b/>
          <w:lang w:val="kk-KZ"/>
        </w:rPr>
      </w:pPr>
      <w:r w:rsidRPr="00BE10B1">
        <w:rPr>
          <w:b/>
          <w:lang w:val="kk-KZ"/>
        </w:rPr>
        <w:t>5</w:t>
      </w:r>
      <w:r>
        <w:rPr>
          <w:b/>
          <w:lang w:val="kk-KZ"/>
        </w:rPr>
        <w:t>В</w:t>
      </w:r>
      <w:r w:rsidRPr="00D01E4C">
        <w:rPr>
          <w:b/>
          <w:lang w:val="kk-KZ"/>
        </w:rPr>
        <w:t xml:space="preserve">905000 </w:t>
      </w:r>
      <w:r>
        <w:rPr>
          <w:b/>
          <w:lang w:val="kk-KZ"/>
        </w:rPr>
        <w:t>–</w:t>
      </w:r>
      <w:r w:rsidRPr="00D01E4C">
        <w:rPr>
          <w:b/>
          <w:lang w:val="kk-KZ"/>
        </w:rPr>
        <w:t xml:space="preserve"> </w:t>
      </w:r>
      <w:r>
        <w:rPr>
          <w:b/>
          <w:lang w:val="kk-KZ"/>
        </w:rPr>
        <w:t>Әлеуметтік жұмыс</w:t>
      </w:r>
    </w:p>
    <w:p w14:paraId="3DD2CCF1" w14:textId="77777777" w:rsidR="002E47DE" w:rsidRPr="00701899" w:rsidRDefault="00704177" w:rsidP="00704177">
      <w:pPr>
        <w:ind w:firstLine="426"/>
        <w:contextualSpacing/>
        <w:jc w:val="center"/>
        <w:rPr>
          <w:lang w:val="kk-KZ"/>
        </w:rPr>
      </w:pPr>
      <w:r w:rsidRPr="00701899">
        <w:rPr>
          <w:lang w:val="kk-KZ"/>
        </w:rPr>
        <w:t xml:space="preserve"> </w:t>
      </w:r>
      <w:r w:rsidR="002E47DE" w:rsidRPr="00701899">
        <w:rPr>
          <w:lang w:val="kk-KZ"/>
        </w:rPr>
        <w:t>(</w:t>
      </w:r>
      <w:r w:rsidR="002E47DE">
        <w:rPr>
          <w:u w:val="single"/>
          <w:lang w:val="kk-KZ"/>
        </w:rPr>
        <w:t>2</w:t>
      </w:r>
      <w:r w:rsidR="002E47DE" w:rsidRPr="00701899">
        <w:rPr>
          <w:lang w:val="kk-KZ"/>
        </w:rPr>
        <w:t xml:space="preserve"> кредит)</w:t>
      </w:r>
    </w:p>
    <w:p w14:paraId="5B0D14F6" w14:textId="77777777" w:rsidR="002E47DE" w:rsidRPr="00701899" w:rsidRDefault="002E47DE" w:rsidP="002E47DE">
      <w:pPr>
        <w:ind w:firstLine="426"/>
        <w:contextualSpacing/>
        <w:jc w:val="center"/>
        <w:rPr>
          <w:lang w:val="kk-KZ"/>
        </w:rPr>
      </w:pPr>
    </w:p>
    <w:p w14:paraId="1FEA1249" w14:textId="77777777" w:rsidR="002E47DE" w:rsidRPr="00701899" w:rsidRDefault="002E47DE" w:rsidP="002E47DE">
      <w:pPr>
        <w:ind w:firstLine="426"/>
        <w:contextualSpacing/>
        <w:jc w:val="center"/>
        <w:rPr>
          <w:lang w:val="kk-KZ"/>
        </w:rPr>
      </w:pPr>
    </w:p>
    <w:p w14:paraId="71CC4A17" w14:textId="77777777" w:rsidR="002E47DE" w:rsidRPr="00701899" w:rsidRDefault="002E47DE" w:rsidP="002E47DE">
      <w:pPr>
        <w:ind w:firstLine="426"/>
        <w:contextualSpacing/>
        <w:jc w:val="center"/>
        <w:rPr>
          <w:lang w:val="kk-KZ"/>
        </w:rPr>
      </w:pPr>
      <w:r w:rsidRPr="00701899">
        <w:rPr>
          <w:lang w:val="kk-KZ"/>
        </w:rPr>
        <w:t xml:space="preserve">ҚҰРАУШЫ: </w:t>
      </w:r>
      <w:r>
        <w:rPr>
          <w:lang w:val="kk-KZ"/>
        </w:rPr>
        <w:t>доцент м.а.</w:t>
      </w:r>
      <w:r w:rsidRPr="00701899">
        <w:rPr>
          <w:lang w:val="kk-KZ"/>
        </w:rPr>
        <w:t xml:space="preserve"> </w:t>
      </w:r>
      <w:r>
        <w:rPr>
          <w:lang w:val="kk-KZ"/>
        </w:rPr>
        <w:t>Авсыдыкова Қ.А.</w:t>
      </w:r>
    </w:p>
    <w:p w14:paraId="454350D0" w14:textId="77777777" w:rsidR="002E47DE" w:rsidRPr="00701899" w:rsidRDefault="002E47DE" w:rsidP="002E47DE">
      <w:pPr>
        <w:ind w:firstLine="426"/>
        <w:contextualSpacing/>
        <w:rPr>
          <w:lang w:val="kk-KZ"/>
        </w:rPr>
      </w:pPr>
    </w:p>
    <w:p w14:paraId="42800A2A" w14:textId="77777777" w:rsidR="002E47DE" w:rsidRPr="00701899" w:rsidRDefault="002E47DE" w:rsidP="002E47DE">
      <w:pPr>
        <w:ind w:firstLine="426"/>
        <w:contextualSpacing/>
        <w:rPr>
          <w:lang w:val="kk-KZ"/>
        </w:rPr>
      </w:pPr>
    </w:p>
    <w:p w14:paraId="4512B57D" w14:textId="77777777" w:rsidR="002E47DE" w:rsidRPr="00701899" w:rsidRDefault="002E47DE" w:rsidP="002E47DE">
      <w:pPr>
        <w:ind w:firstLine="426"/>
        <w:contextualSpacing/>
        <w:rPr>
          <w:lang w:val="kk-KZ"/>
        </w:rPr>
      </w:pPr>
    </w:p>
    <w:p w14:paraId="79C95A24" w14:textId="77777777" w:rsidR="002E47DE" w:rsidRPr="00701899" w:rsidRDefault="002E47DE" w:rsidP="002E47DE">
      <w:pPr>
        <w:ind w:firstLine="426"/>
        <w:contextualSpacing/>
        <w:rPr>
          <w:lang w:val="kk-KZ"/>
        </w:rPr>
      </w:pPr>
    </w:p>
    <w:p w14:paraId="3C942033" w14:textId="77777777" w:rsidR="002E47DE" w:rsidRPr="00701899" w:rsidRDefault="002E47DE" w:rsidP="002E47DE">
      <w:pPr>
        <w:ind w:firstLine="426"/>
        <w:contextualSpacing/>
        <w:rPr>
          <w:lang w:val="kk-KZ"/>
        </w:rPr>
      </w:pPr>
    </w:p>
    <w:p w14:paraId="19A40797" w14:textId="77777777" w:rsidR="002E47DE" w:rsidRPr="00701899" w:rsidRDefault="002E47DE" w:rsidP="002E47DE">
      <w:pPr>
        <w:ind w:firstLine="426"/>
        <w:contextualSpacing/>
        <w:rPr>
          <w:lang w:val="kk-KZ"/>
        </w:rPr>
      </w:pPr>
    </w:p>
    <w:p w14:paraId="44C3F523" w14:textId="77777777" w:rsidR="002E47DE" w:rsidRPr="00701899" w:rsidRDefault="002E47DE" w:rsidP="002E47DE">
      <w:pPr>
        <w:ind w:firstLine="426"/>
        <w:contextualSpacing/>
        <w:rPr>
          <w:lang w:val="kk-KZ"/>
        </w:rPr>
      </w:pPr>
    </w:p>
    <w:p w14:paraId="2CA00BEB" w14:textId="77777777" w:rsidR="002E47DE" w:rsidRPr="00701899" w:rsidRDefault="002E47DE" w:rsidP="002E47DE">
      <w:pPr>
        <w:ind w:firstLine="426"/>
        <w:contextualSpacing/>
        <w:rPr>
          <w:lang w:val="kk-KZ"/>
        </w:rPr>
      </w:pPr>
    </w:p>
    <w:p w14:paraId="12F605CC" w14:textId="77777777" w:rsidR="002E47DE" w:rsidRPr="00701899" w:rsidRDefault="002E47DE" w:rsidP="002E47DE">
      <w:pPr>
        <w:ind w:firstLine="426"/>
        <w:contextualSpacing/>
        <w:rPr>
          <w:lang w:val="kk-KZ"/>
        </w:rPr>
      </w:pPr>
    </w:p>
    <w:p w14:paraId="03492B45" w14:textId="77777777" w:rsidR="002E47DE" w:rsidRPr="00701899" w:rsidRDefault="002E47DE" w:rsidP="002E47DE">
      <w:pPr>
        <w:ind w:firstLine="426"/>
        <w:contextualSpacing/>
        <w:rPr>
          <w:lang w:val="kk-KZ"/>
        </w:rPr>
      </w:pPr>
    </w:p>
    <w:p w14:paraId="290DA679" w14:textId="77777777" w:rsidR="002E47DE" w:rsidRPr="00701899" w:rsidRDefault="002E47DE" w:rsidP="002E47DE">
      <w:pPr>
        <w:ind w:firstLine="426"/>
        <w:contextualSpacing/>
        <w:rPr>
          <w:lang w:val="kk-KZ"/>
        </w:rPr>
      </w:pPr>
    </w:p>
    <w:p w14:paraId="0BB8307A" w14:textId="77777777" w:rsidR="002E47DE" w:rsidRPr="00701899" w:rsidRDefault="002E47DE" w:rsidP="002E47DE">
      <w:pPr>
        <w:ind w:firstLine="426"/>
        <w:contextualSpacing/>
        <w:rPr>
          <w:lang w:val="kk-KZ"/>
        </w:rPr>
      </w:pPr>
    </w:p>
    <w:p w14:paraId="34286B7F" w14:textId="77777777" w:rsidR="002E47DE" w:rsidRPr="00701899" w:rsidRDefault="002E47DE" w:rsidP="002E47DE">
      <w:pPr>
        <w:ind w:firstLine="426"/>
        <w:contextualSpacing/>
        <w:rPr>
          <w:lang w:val="kk-KZ"/>
        </w:rPr>
      </w:pPr>
    </w:p>
    <w:p w14:paraId="0DB0C34D" w14:textId="77777777" w:rsidR="002E47DE" w:rsidRPr="00701899" w:rsidRDefault="002E47DE" w:rsidP="002E47DE">
      <w:pPr>
        <w:ind w:firstLine="426"/>
        <w:contextualSpacing/>
        <w:rPr>
          <w:lang w:val="kk-KZ"/>
        </w:rPr>
      </w:pPr>
    </w:p>
    <w:p w14:paraId="5141247B" w14:textId="77777777" w:rsidR="002E47DE" w:rsidRPr="00701899" w:rsidRDefault="002E47DE" w:rsidP="002E47DE">
      <w:pPr>
        <w:ind w:firstLine="426"/>
        <w:contextualSpacing/>
        <w:rPr>
          <w:lang w:val="kk-KZ"/>
        </w:rPr>
      </w:pPr>
    </w:p>
    <w:p w14:paraId="4B2175C6" w14:textId="77777777" w:rsidR="002E47DE" w:rsidRPr="00701899" w:rsidRDefault="002E47DE" w:rsidP="002E47DE">
      <w:pPr>
        <w:ind w:firstLine="426"/>
        <w:contextualSpacing/>
        <w:rPr>
          <w:lang w:val="kk-KZ"/>
        </w:rPr>
      </w:pPr>
    </w:p>
    <w:p w14:paraId="5DB006C4" w14:textId="77777777" w:rsidR="002E47DE" w:rsidRPr="00701899" w:rsidRDefault="002E47DE" w:rsidP="002E47DE">
      <w:pPr>
        <w:ind w:firstLine="426"/>
        <w:contextualSpacing/>
        <w:rPr>
          <w:lang w:val="kk-KZ"/>
        </w:rPr>
      </w:pPr>
    </w:p>
    <w:p w14:paraId="4500853D" w14:textId="77777777" w:rsidR="002E47DE" w:rsidRPr="00701899" w:rsidRDefault="002E47DE" w:rsidP="002E47DE">
      <w:pPr>
        <w:ind w:firstLine="426"/>
        <w:contextualSpacing/>
        <w:rPr>
          <w:lang w:val="kk-KZ"/>
        </w:rPr>
      </w:pPr>
    </w:p>
    <w:p w14:paraId="40044E8D" w14:textId="77777777" w:rsidR="002E47DE" w:rsidRPr="00701899" w:rsidRDefault="002E47DE" w:rsidP="002E47DE">
      <w:pPr>
        <w:ind w:firstLine="426"/>
        <w:contextualSpacing/>
        <w:rPr>
          <w:lang w:val="kk-KZ"/>
        </w:rPr>
      </w:pPr>
    </w:p>
    <w:p w14:paraId="00464574" w14:textId="77777777" w:rsidR="002E47DE" w:rsidRPr="00701899" w:rsidRDefault="002E47DE" w:rsidP="002E47DE">
      <w:pPr>
        <w:ind w:firstLine="426"/>
        <w:contextualSpacing/>
        <w:rPr>
          <w:lang w:val="kk-KZ"/>
        </w:rPr>
      </w:pPr>
    </w:p>
    <w:p w14:paraId="22E31888" w14:textId="77777777" w:rsidR="002E47DE" w:rsidRPr="00701899" w:rsidRDefault="002E47DE" w:rsidP="002E47DE">
      <w:pPr>
        <w:ind w:firstLine="426"/>
        <w:contextualSpacing/>
        <w:rPr>
          <w:lang w:val="kk-KZ"/>
        </w:rPr>
      </w:pPr>
    </w:p>
    <w:p w14:paraId="7D30E562" w14:textId="77777777" w:rsidR="002E47DE" w:rsidRPr="00701899" w:rsidRDefault="002E47DE" w:rsidP="002E47DE">
      <w:pPr>
        <w:ind w:firstLine="426"/>
        <w:contextualSpacing/>
        <w:rPr>
          <w:lang w:val="kk-KZ"/>
        </w:rPr>
      </w:pPr>
    </w:p>
    <w:p w14:paraId="57DCCFDE" w14:textId="77777777" w:rsidR="002E47DE" w:rsidRDefault="002E47DE" w:rsidP="002E47DE">
      <w:pPr>
        <w:ind w:firstLine="426"/>
        <w:contextualSpacing/>
        <w:jc w:val="center"/>
        <w:rPr>
          <w:lang w:val="kk-KZ"/>
        </w:rPr>
      </w:pPr>
    </w:p>
    <w:p w14:paraId="4D1F6DCF" w14:textId="77777777" w:rsidR="002E47DE" w:rsidRDefault="002E47DE" w:rsidP="002E47DE">
      <w:pPr>
        <w:ind w:firstLine="426"/>
        <w:contextualSpacing/>
        <w:jc w:val="center"/>
        <w:rPr>
          <w:lang w:val="kk-KZ"/>
        </w:rPr>
      </w:pPr>
    </w:p>
    <w:p w14:paraId="49C48932" w14:textId="77777777" w:rsidR="002E47DE" w:rsidRDefault="002E47DE" w:rsidP="002E47DE">
      <w:pPr>
        <w:ind w:firstLine="426"/>
        <w:contextualSpacing/>
        <w:jc w:val="center"/>
        <w:rPr>
          <w:lang w:val="kk-KZ"/>
        </w:rPr>
      </w:pPr>
    </w:p>
    <w:p w14:paraId="13D02BB1" w14:textId="77777777" w:rsidR="002E47DE" w:rsidRDefault="002E47DE" w:rsidP="002E47DE">
      <w:pPr>
        <w:ind w:firstLine="426"/>
        <w:contextualSpacing/>
        <w:jc w:val="center"/>
        <w:rPr>
          <w:lang w:val="kk-KZ"/>
        </w:rPr>
      </w:pPr>
    </w:p>
    <w:p w14:paraId="3428E7B0" w14:textId="77777777" w:rsidR="002E47DE" w:rsidRDefault="002E47DE" w:rsidP="002E47DE">
      <w:pPr>
        <w:ind w:firstLine="426"/>
        <w:contextualSpacing/>
        <w:jc w:val="center"/>
        <w:rPr>
          <w:lang w:val="kk-KZ"/>
        </w:rPr>
      </w:pPr>
    </w:p>
    <w:p w14:paraId="204D223B" w14:textId="77777777" w:rsidR="002E47DE" w:rsidRDefault="002E47DE" w:rsidP="002E47DE">
      <w:pPr>
        <w:ind w:firstLine="426"/>
        <w:contextualSpacing/>
        <w:jc w:val="center"/>
        <w:rPr>
          <w:lang w:val="kk-KZ"/>
        </w:rPr>
      </w:pPr>
    </w:p>
    <w:p w14:paraId="4A26FC5D" w14:textId="77777777" w:rsidR="002E47DE" w:rsidRDefault="002E47DE" w:rsidP="002E47DE">
      <w:pPr>
        <w:ind w:firstLine="426"/>
        <w:contextualSpacing/>
        <w:jc w:val="center"/>
        <w:rPr>
          <w:lang w:val="kk-KZ"/>
        </w:rPr>
      </w:pPr>
    </w:p>
    <w:p w14:paraId="54AC47D6" w14:textId="77777777" w:rsidR="002E47DE" w:rsidRDefault="002E47DE" w:rsidP="002E47DE">
      <w:pPr>
        <w:ind w:firstLine="426"/>
        <w:contextualSpacing/>
        <w:jc w:val="center"/>
        <w:rPr>
          <w:lang w:val="kk-KZ"/>
        </w:rPr>
      </w:pPr>
    </w:p>
    <w:p w14:paraId="704CC497" w14:textId="36876E09" w:rsidR="002E47DE" w:rsidRPr="00701899" w:rsidRDefault="002E47DE" w:rsidP="002E47DE">
      <w:pPr>
        <w:ind w:firstLine="426"/>
        <w:contextualSpacing/>
        <w:jc w:val="center"/>
        <w:rPr>
          <w:lang w:val="kk-KZ"/>
        </w:rPr>
      </w:pPr>
      <w:r w:rsidRPr="00701899">
        <w:rPr>
          <w:lang w:val="kk-KZ"/>
        </w:rPr>
        <w:t>Алматы 20</w:t>
      </w:r>
      <w:r w:rsidR="00E34196">
        <w:rPr>
          <w:lang w:val="kk-KZ"/>
        </w:rPr>
        <w:t>22</w:t>
      </w:r>
    </w:p>
    <w:p w14:paraId="4C1ECB9E" w14:textId="77777777" w:rsidR="002E47DE" w:rsidRPr="00701899" w:rsidRDefault="002E47DE" w:rsidP="002E47DE">
      <w:pPr>
        <w:ind w:firstLine="426"/>
        <w:contextualSpacing/>
        <w:jc w:val="center"/>
        <w:rPr>
          <w:lang w:val="kk-KZ"/>
        </w:rPr>
      </w:pPr>
    </w:p>
    <w:p w14:paraId="5476427D" w14:textId="77777777" w:rsidR="00796849" w:rsidRPr="00704177" w:rsidRDefault="00796849" w:rsidP="002E47DE">
      <w:pPr>
        <w:ind w:firstLine="426"/>
        <w:contextualSpacing/>
        <w:jc w:val="center"/>
        <w:rPr>
          <w:caps/>
          <w:color w:val="4F81BD" w:themeColor="accent1"/>
          <w:lang w:val="kk-KZ"/>
        </w:rPr>
      </w:pPr>
    </w:p>
    <w:p w14:paraId="57E1AA4C" w14:textId="77777777" w:rsidR="00704177" w:rsidRPr="00704177" w:rsidRDefault="00704177" w:rsidP="00704177">
      <w:pPr>
        <w:ind w:firstLine="426"/>
        <w:contextualSpacing/>
        <w:jc w:val="center"/>
        <w:rPr>
          <w:b/>
          <w:bCs/>
          <w:caps/>
          <w:lang w:val="kk-KZ"/>
        </w:rPr>
      </w:pPr>
      <w:r w:rsidRPr="00704177">
        <w:rPr>
          <w:b/>
          <w:bCs/>
          <w:caps/>
          <w:lang w:val="kk-KZ"/>
        </w:rPr>
        <w:t>«Жеке тұлғалармен және отбасымен өзара әрекет»</w:t>
      </w:r>
    </w:p>
    <w:p w14:paraId="074F0D3D" w14:textId="77777777" w:rsidR="002E47DE" w:rsidRPr="00704177" w:rsidRDefault="002E47DE" w:rsidP="002E47DE">
      <w:pPr>
        <w:ind w:firstLine="426"/>
        <w:contextualSpacing/>
        <w:jc w:val="center"/>
        <w:rPr>
          <w:b/>
          <w:caps/>
          <w:lang w:val="kk-KZ"/>
        </w:rPr>
      </w:pPr>
      <w:r w:rsidRPr="00704177">
        <w:rPr>
          <w:b/>
          <w:caps/>
          <w:lang w:val="kk-KZ"/>
        </w:rPr>
        <w:t>пәні бойынша семинар сабақтарына әдістемелік нұсқаулар</w:t>
      </w:r>
    </w:p>
    <w:p w14:paraId="7EBB98A6" w14:textId="77777777" w:rsidR="009942FD" w:rsidRDefault="00EB6E48" w:rsidP="009942FD">
      <w:pPr>
        <w:pStyle w:val="Default"/>
        <w:jc w:val="both"/>
        <w:rPr>
          <w:lang w:val="kk-KZ"/>
        </w:rPr>
      </w:pPr>
      <w:r w:rsidRPr="00EB6E48">
        <w:rPr>
          <w:b/>
          <w:caps/>
          <w:lang w:val="kk-KZ"/>
        </w:rPr>
        <w:t xml:space="preserve">Тәжірбиелік сабақ </w:t>
      </w:r>
      <w:r w:rsidRPr="00EB6E48">
        <w:rPr>
          <w:caps/>
          <w:lang w:val="kk-KZ"/>
        </w:rPr>
        <w:t>1</w:t>
      </w:r>
      <w:r w:rsidRPr="00BE10B1">
        <w:rPr>
          <w:lang w:val="kk-KZ"/>
        </w:rPr>
        <w:t>. Әлеуметтанудың ғылым ретінде пайда болуының алғышарттары</w:t>
      </w:r>
    </w:p>
    <w:p w14:paraId="7DDC210C" w14:textId="77777777" w:rsidR="006E0645" w:rsidRDefault="006E0645" w:rsidP="00EB6E48">
      <w:pPr>
        <w:ind w:firstLine="426"/>
        <w:contextualSpacing/>
        <w:jc w:val="both"/>
        <w:rPr>
          <w:rStyle w:val="1"/>
          <w:b/>
          <w:i/>
          <w:caps/>
          <w:lang w:val="kk-KZ"/>
        </w:rPr>
      </w:pPr>
    </w:p>
    <w:p w14:paraId="00ECB63C" w14:textId="77777777" w:rsidR="00704177" w:rsidRPr="00704177" w:rsidRDefault="00EB6E48" w:rsidP="00704177">
      <w:pPr>
        <w:jc w:val="both"/>
        <w:rPr>
          <w:sz w:val="28"/>
          <w:szCs w:val="28"/>
          <w:lang w:val="kk-KZ"/>
        </w:rPr>
      </w:pPr>
      <w:r w:rsidRPr="00EB6E48">
        <w:rPr>
          <w:rStyle w:val="1"/>
          <w:b/>
          <w:i/>
          <w:caps/>
          <w:lang w:val="kk-KZ"/>
        </w:rPr>
        <w:t>Дәрістің мақсаты:</w:t>
      </w:r>
      <w:r w:rsidRPr="005B7140">
        <w:rPr>
          <w:rStyle w:val="1"/>
          <w:b/>
          <w:i/>
          <w:lang w:val="kk-KZ"/>
        </w:rPr>
        <w:t xml:space="preserve"> </w:t>
      </w:r>
      <w:r w:rsidR="00704177" w:rsidRPr="000F58C0">
        <w:rPr>
          <w:sz w:val="28"/>
          <w:szCs w:val="28"/>
          <w:lang w:val="kk-KZ"/>
        </w:rPr>
        <w:t>студенттерде отбасымен және жеке адамдармен әлеуметтік жұмыс процесіндегі үлгілер мен теориялар туралы көзқарас қалыптастыру</w:t>
      </w:r>
      <w:r w:rsidR="00704177" w:rsidRPr="00704177">
        <w:rPr>
          <w:sz w:val="28"/>
          <w:szCs w:val="28"/>
          <w:lang w:val="kk-KZ"/>
        </w:rPr>
        <w:t>.</w:t>
      </w:r>
    </w:p>
    <w:p w14:paraId="1417CC6E" w14:textId="77777777" w:rsidR="006E0645" w:rsidRDefault="006E0645" w:rsidP="00704177">
      <w:pPr>
        <w:ind w:firstLine="426"/>
        <w:contextualSpacing/>
        <w:jc w:val="both"/>
        <w:rPr>
          <w:b/>
          <w:i/>
          <w:caps/>
          <w:lang w:val="kk-KZ"/>
        </w:rPr>
      </w:pPr>
    </w:p>
    <w:p w14:paraId="700A4704" w14:textId="77777777" w:rsidR="00435FAF" w:rsidRPr="006E0645" w:rsidRDefault="00EB6E48" w:rsidP="00435FAF">
      <w:pPr>
        <w:ind w:left="350"/>
        <w:jc w:val="both"/>
        <w:rPr>
          <w:b/>
          <w:i/>
          <w:lang w:val="kk-KZ"/>
        </w:rPr>
      </w:pPr>
      <w:r w:rsidRPr="006E0645">
        <w:rPr>
          <w:b/>
          <w:i/>
          <w:caps/>
          <w:lang w:val="kk-KZ"/>
        </w:rPr>
        <w:t>Міндеттері</w:t>
      </w:r>
      <w:r w:rsidR="00435FAF" w:rsidRPr="006E0645">
        <w:rPr>
          <w:b/>
          <w:i/>
          <w:lang w:val="kk-KZ"/>
        </w:rPr>
        <w:t xml:space="preserve">: </w:t>
      </w:r>
      <w:r w:rsidRPr="006E0645">
        <w:rPr>
          <w:b/>
          <w:i/>
          <w:lang w:val="kk-KZ"/>
        </w:rPr>
        <w:t xml:space="preserve"> </w:t>
      </w:r>
    </w:p>
    <w:p w14:paraId="55534C7D" w14:textId="77777777" w:rsidR="00435FAF" w:rsidRPr="00704177" w:rsidRDefault="00704177" w:rsidP="00435FAF">
      <w:pPr>
        <w:numPr>
          <w:ilvl w:val="0"/>
          <w:numId w:val="18"/>
        </w:numPr>
        <w:jc w:val="both"/>
        <w:rPr>
          <w:lang w:val="kk-KZ"/>
        </w:rPr>
      </w:pPr>
      <w:r w:rsidRPr="00704177">
        <w:rPr>
          <w:lang w:val="kk-KZ"/>
        </w:rPr>
        <w:t>«</w:t>
      </w:r>
      <w:r w:rsidRPr="00704177">
        <w:rPr>
          <w:bCs/>
          <w:lang w:val="kk-KZ"/>
        </w:rPr>
        <w:t>Жеке тұлғалармен және отбасымен өзара әрекет</w:t>
      </w:r>
      <w:r w:rsidRPr="00704177">
        <w:rPr>
          <w:lang w:val="kk-KZ"/>
        </w:rPr>
        <w:t xml:space="preserve">» пәнінің ерекшелігі </w:t>
      </w:r>
    </w:p>
    <w:p w14:paraId="77AA4C85" w14:textId="77777777" w:rsidR="00435FAF" w:rsidRPr="00AF58D3" w:rsidRDefault="00435FAF" w:rsidP="00435FAF">
      <w:pPr>
        <w:numPr>
          <w:ilvl w:val="0"/>
          <w:numId w:val="18"/>
        </w:numPr>
        <w:jc w:val="both"/>
        <w:rPr>
          <w:lang w:val="kk-KZ"/>
        </w:rPr>
      </w:pPr>
      <w:r w:rsidRPr="00AF58D3">
        <w:rPr>
          <w:lang w:val="kk-KZ"/>
        </w:rPr>
        <w:t>Әлеуметтанудың заңдары мен категориялары</w:t>
      </w:r>
    </w:p>
    <w:p w14:paraId="5B4686D9" w14:textId="77777777" w:rsidR="00435FAF" w:rsidRPr="00AF58D3" w:rsidRDefault="00435FAF" w:rsidP="00435FAF">
      <w:pPr>
        <w:numPr>
          <w:ilvl w:val="0"/>
          <w:numId w:val="18"/>
        </w:numPr>
        <w:jc w:val="both"/>
        <w:rPr>
          <w:lang w:val="kk-KZ"/>
        </w:rPr>
      </w:pPr>
      <w:r w:rsidRPr="00AF58D3">
        <w:rPr>
          <w:lang w:val="kk-KZ"/>
        </w:rPr>
        <w:t>Әлеуметтік факт ұғымы</w:t>
      </w:r>
    </w:p>
    <w:p w14:paraId="3BB0087A" w14:textId="77777777" w:rsidR="00EB6E48" w:rsidRPr="00435FAF" w:rsidRDefault="00435FAF" w:rsidP="00435FAF">
      <w:pPr>
        <w:pStyle w:val="Default"/>
        <w:numPr>
          <w:ilvl w:val="0"/>
          <w:numId w:val="18"/>
        </w:numPr>
        <w:jc w:val="both"/>
        <w:rPr>
          <w:sz w:val="28"/>
          <w:szCs w:val="28"/>
          <w:lang w:val="kk-KZ"/>
        </w:rPr>
      </w:pPr>
      <w:r w:rsidRPr="00AF58D3">
        <w:rPr>
          <w:lang w:val="kk-KZ"/>
        </w:rPr>
        <w:t xml:space="preserve">Әлеуметтанудың </w:t>
      </w:r>
      <w:r>
        <w:rPr>
          <w:lang w:val="kk-KZ"/>
        </w:rPr>
        <w:t xml:space="preserve">атқаратын </w:t>
      </w:r>
      <w:r w:rsidRPr="00AF58D3">
        <w:rPr>
          <w:lang w:val="kk-KZ"/>
        </w:rPr>
        <w:t>функциялары</w:t>
      </w:r>
    </w:p>
    <w:p w14:paraId="6B41FB65" w14:textId="77777777" w:rsidR="006E0645" w:rsidRDefault="006E0645" w:rsidP="00435FAF">
      <w:pPr>
        <w:pStyle w:val="Default"/>
        <w:jc w:val="both"/>
        <w:rPr>
          <w:b/>
          <w:i/>
          <w:lang w:val="kk-KZ"/>
        </w:rPr>
      </w:pPr>
    </w:p>
    <w:p w14:paraId="5D56520B" w14:textId="77777777" w:rsidR="00435FAF" w:rsidRDefault="00435FAF" w:rsidP="00435FAF">
      <w:pPr>
        <w:pStyle w:val="Default"/>
        <w:jc w:val="both"/>
        <w:rPr>
          <w:lang w:val="kk-KZ"/>
        </w:rPr>
      </w:pPr>
      <w:r w:rsidRPr="006E0645">
        <w:rPr>
          <w:b/>
          <w:i/>
          <w:lang w:val="kk-KZ"/>
        </w:rPr>
        <w:t>ӘДІСТЕМЕЛІК НҰСҚАУЛАР</w:t>
      </w:r>
      <w:r>
        <w:rPr>
          <w:lang w:val="kk-KZ"/>
        </w:rPr>
        <w:t>:</w:t>
      </w:r>
    </w:p>
    <w:p w14:paraId="53964FAE" w14:textId="77777777" w:rsidR="00435FAF" w:rsidRDefault="00435FAF" w:rsidP="00435FAF">
      <w:pPr>
        <w:pStyle w:val="Default"/>
        <w:jc w:val="both"/>
        <w:rPr>
          <w:lang w:val="kk-KZ"/>
        </w:rPr>
      </w:pPr>
      <w:r>
        <w:rPr>
          <w:lang w:val="kk-KZ"/>
        </w:rPr>
        <w:t xml:space="preserve">Студенттер әлеуметтанудың қалыптасу кезеңдеріне сараптамалық шолу жасау қажет, әлеуметтанудың зерттеу объектісі және пәні бойынша </w:t>
      </w:r>
      <w:r w:rsidR="006E0645">
        <w:rPr>
          <w:lang w:val="kk-KZ"/>
        </w:rPr>
        <w:t xml:space="preserve">жіктеме даярлау </w:t>
      </w:r>
      <w:r w:rsidR="006E0645" w:rsidRPr="006E0645">
        <w:rPr>
          <w:lang w:val="kk-KZ"/>
        </w:rPr>
        <w:t>керек</w:t>
      </w:r>
      <w:r w:rsidRPr="00435FAF">
        <w:rPr>
          <w:lang w:val="kk-KZ"/>
        </w:rPr>
        <w:t>.</w:t>
      </w:r>
    </w:p>
    <w:p w14:paraId="487B9E54" w14:textId="77777777" w:rsidR="006E0645" w:rsidRDefault="006E0645" w:rsidP="00435FAF">
      <w:pPr>
        <w:pStyle w:val="Default"/>
        <w:jc w:val="both"/>
        <w:rPr>
          <w:caps/>
          <w:lang w:val="kk-KZ"/>
        </w:rPr>
      </w:pPr>
    </w:p>
    <w:p w14:paraId="4975C75E" w14:textId="77777777" w:rsidR="00435FAF" w:rsidRPr="006E0645" w:rsidRDefault="00435FAF" w:rsidP="00435FAF">
      <w:pPr>
        <w:pStyle w:val="Default"/>
        <w:jc w:val="both"/>
        <w:rPr>
          <w:b/>
          <w:i/>
          <w:caps/>
          <w:lang w:val="kk-KZ"/>
        </w:rPr>
      </w:pPr>
      <w:r w:rsidRPr="006E0645">
        <w:rPr>
          <w:b/>
          <w:i/>
          <w:caps/>
          <w:lang w:val="kk-KZ"/>
        </w:rPr>
        <w:t>Ұсынылатын әдебиеттер:</w:t>
      </w:r>
    </w:p>
    <w:p w14:paraId="466E4C98" w14:textId="77777777" w:rsidR="00704177" w:rsidRDefault="00704177" w:rsidP="00704177">
      <w:pPr>
        <w:jc w:val="both"/>
        <w:rPr>
          <w:bCs/>
          <w:lang w:val="kk-KZ"/>
        </w:rPr>
      </w:pPr>
      <w:r>
        <w:rPr>
          <w:bCs/>
          <w:lang w:val="kk-KZ"/>
        </w:rPr>
        <w:t xml:space="preserve">1. </w:t>
      </w:r>
      <w:r w:rsidRPr="00E63728">
        <w:rPr>
          <w:bCs/>
          <w:lang w:val="kk-KZ"/>
        </w:rPr>
        <w:t xml:space="preserve">Васильчиков, В. М. Правовое обеспечение социальной работы / В.М. Васильчиков. - М.: Academia, </w:t>
      </w:r>
      <w:r w:rsidRPr="00E63728">
        <w:rPr>
          <w:lang w:val="kk-KZ"/>
        </w:rPr>
        <w:t>2016</w:t>
      </w:r>
      <w:r w:rsidRPr="00E63728">
        <w:rPr>
          <w:bCs/>
          <w:lang w:val="kk-KZ"/>
        </w:rPr>
        <w:t xml:space="preserve">. - 336 c. </w:t>
      </w:r>
    </w:p>
    <w:p w14:paraId="107D4F32" w14:textId="77777777" w:rsidR="00704177" w:rsidRDefault="00704177" w:rsidP="00704177">
      <w:pPr>
        <w:jc w:val="both"/>
        <w:rPr>
          <w:bCs/>
          <w:lang w:val="kk-KZ"/>
        </w:rPr>
      </w:pPr>
      <w:r>
        <w:rPr>
          <w:bCs/>
          <w:lang w:val="kk-KZ"/>
        </w:rPr>
        <w:t xml:space="preserve">2. </w:t>
      </w:r>
      <w:r w:rsidRPr="00E63728">
        <w:rPr>
          <w:bCs/>
          <w:lang w:val="kk-KZ"/>
        </w:rPr>
        <w:t xml:space="preserve">Топчий, Л. В. Методологические проблемы теории социальной работы / Л.В. Топчий. - М.: РГСУ, </w:t>
      </w:r>
      <w:r w:rsidRPr="00E63728">
        <w:rPr>
          <w:lang w:val="kk-KZ"/>
        </w:rPr>
        <w:t>2016</w:t>
      </w:r>
      <w:r w:rsidRPr="00E63728">
        <w:rPr>
          <w:bCs/>
          <w:lang w:val="kk-KZ"/>
        </w:rPr>
        <w:t xml:space="preserve">. - 236 c. </w:t>
      </w:r>
    </w:p>
    <w:p w14:paraId="3253DAD3" w14:textId="77777777" w:rsidR="00704177" w:rsidRPr="00E63728" w:rsidRDefault="00704177" w:rsidP="00704177">
      <w:pPr>
        <w:jc w:val="both"/>
        <w:rPr>
          <w:bCs/>
          <w:lang w:val="kk-KZ"/>
        </w:rPr>
      </w:pPr>
      <w:r>
        <w:rPr>
          <w:bCs/>
          <w:lang w:val="kk-KZ"/>
        </w:rPr>
        <w:t xml:space="preserve">3. </w:t>
      </w:r>
      <w:r w:rsidRPr="00E63728">
        <w:rPr>
          <w:lang w:val="kk-KZ"/>
        </w:rPr>
        <w:t xml:space="preserve">Наместникова, И. В. Этические основы социальной работы. учеб. для вузов / И.В. Наместникова. - М. : Юрайт, 2012. - 367 с. </w:t>
      </w:r>
    </w:p>
    <w:p w14:paraId="55FEAA31" w14:textId="77777777" w:rsidR="00704177" w:rsidRDefault="00704177" w:rsidP="00704177">
      <w:pPr>
        <w:jc w:val="both"/>
        <w:rPr>
          <w:lang w:val="kk-KZ"/>
        </w:rPr>
      </w:pPr>
      <w:r>
        <w:rPr>
          <w:lang w:val="kk-KZ"/>
        </w:rPr>
        <w:t>4</w:t>
      </w:r>
      <w:r w:rsidRPr="00CA500A">
        <w:rPr>
          <w:lang w:val="kk-KZ"/>
        </w:rPr>
        <w:t>. Медведева, Г. П. Этические основы социальной работы</w:t>
      </w:r>
      <w:r>
        <w:rPr>
          <w:lang w:val="kk-KZ"/>
        </w:rPr>
        <w:t>.</w:t>
      </w:r>
      <w:r w:rsidRPr="00CA500A">
        <w:rPr>
          <w:lang w:val="kk-KZ"/>
        </w:rPr>
        <w:t xml:space="preserve"> учеб. для студ. вузов / Г.П. Медведева. - 3-е изд., перераб. И доп. - М. : Академия, 2012. - 288 </w:t>
      </w:r>
      <w:r>
        <w:rPr>
          <w:lang w:val="kk-KZ"/>
        </w:rPr>
        <w:t>с.</w:t>
      </w:r>
    </w:p>
    <w:p w14:paraId="25D3F5F7" w14:textId="77777777" w:rsidR="00704177" w:rsidRPr="00CA500A" w:rsidRDefault="00704177" w:rsidP="00704177">
      <w:pPr>
        <w:jc w:val="both"/>
        <w:rPr>
          <w:lang w:val="kk-KZ"/>
        </w:rPr>
      </w:pPr>
      <w:r>
        <w:rPr>
          <w:lang w:val="kk-KZ"/>
        </w:rPr>
        <w:t>5.</w:t>
      </w:r>
      <w:r w:rsidRPr="00CA500A">
        <w:rPr>
          <w:lang w:val="kk-KZ"/>
        </w:rPr>
        <w:t>Павленок П. Д. Теория, история и методика социальной работы. Избранные работы [Электронный ресурс] : учеб. пособие / П.Д. Павленок. - 10-е изд., испр. и доп. - М.: Издательско-торговая корпорация "Дашков и К°", 2013.-592 с. - Режим доступа :http://www.studentlibrary.ru/book/ISBN9785394014260.html.</w:t>
      </w:r>
    </w:p>
    <w:p w14:paraId="4F8FC83E" w14:textId="77777777" w:rsidR="00704177" w:rsidRPr="00CA500A" w:rsidRDefault="00704177" w:rsidP="00704177">
      <w:pPr>
        <w:jc w:val="both"/>
        <w:rPr>
          <w:lang w:val="kk-KZ"/>
        </w:rPr>
      </w:pPr>
      <w:r>
        <w:rPr>
          <w:lang w:val="kk-KZ"/>
        </w:rPr>
        <w:t>6</w:t>
      </w:r>
      <w:r w:rsidRPr="00CA500A">
        <w:rPr>
          <w:lang w:val="kk-KZ"/>
        </w:rPr>
        <w:t>. Холостова Е.И. Технология социальной работы [Электронный ресурс] : учеб. для бакалавров / Е.И. Холостова, Л.И. Кононова - М.: Издательско-торговая корпорация "Дашков и К", 2013. – 478 с. Режим доступа: http://www.studentlibrary.ru/book/ISBN9785394020117.html</w:t>
      </w:r>
    </w:p>
    <w:p w14:paraId="5A01BF40" w14:textId="77777777" w:rsidR="00435FAF" w:rsidRDefault="00704177" w:rsidP="00704177">
      <w:pPr>
        <w:pStyle w:val="Default"/>
        <w:jc w:val="both"/>
        <w:rPr>
          <w:lang w:val="kk-KZ"/>
        </w:rPr>
      </w:pPr>
      <w:r>
        <w:rPr>
          <w:lang w:val="kk-KZ"/>
        </w:rPr>
        <w:t>7</w:t>
      </w:r>
      <w:r w:rsidRPr="00CA500A">
        <w:rPr>
          <w:lang w:val="kk-KZ"/>
        </w:rPr>
        <w:t>. Холостова, Е. И. Социальная работа: история, теория и практика [Текст] : учеб. для студ. вузов / Е. И. Холостова. - М. : Юрайт, 2012. - 905 с.</w:t>
      </w:r>
    </w:p>
    <w:p w14:paraId="1012D418" w14:textId="77777777" w:rsidR="00435FAF" w:rsidRDefault="00435FAF" w:rsidP="00435FAF">
      <w:pPr>
        <w:pStyle w:val="Default"/>
        <w:jc w:val="both"/>
        <w:rPr>
          <w:lang w:val="kk-KZ"/>
        </w:rPr>
      </w:pPr>
    </w:p>
    <w:p w14:paraId="3D5F4807" w14:textId="77777777" w:rsidR="00435FAF" w:rsidRDefault="00435FAF" w:rsidP="00435FAF">
      <w:pPr>
        <w:pStyle w:val="Default"/>
        <w:jc w:val="both"/>
        <w:rPr>
          <w:lang w:val="kk-KZ"/>
        </w:rPr>
      </w:pPr>
    </w:p>
    <w:p w14:paraId="0B5B0DF0" w14:textId="77777777" w:rsidR="00704177" w:rsidRDefault="006E0645" w:rsidP="006E0645">
      <w:pPr>
        <w:ind w:firstLine="426"/>
        <w:contextualSpacing/>
        <w:jc w:val="both"/>
        <w:rPr>
          <w:rStyle w:val="a5"/>
          <w:b/>
          <w:i/>
          <w:caps/>
          <w:lang w:val="kk-KZ"/>
        </w:rPr>
      </w:pPr>
      <w:r w:rsidRPr="006E0645">
        <w:rPr>
          <w:b/>
          <w:caps/>
          <w:lang w:val="kk-KZ"/>
        </w:rPr>
        <w:t xml:space="preserve">Тәжірбиелік сабақ </w:t>
      </w:r>
      <w:r w:rsidRPr="006E0645">
        <w:rPr>
          <w:caps/>
          <w:lang w:val="kk-KZ"/>
        </w:rPr>
        <w:t>2.</w:t>
      </w:r>
      <w:r w:rsidRPr="00BE10B1">
        <w:rPr>
          <w:lang w:val="kk-KZ"/>
        </w:rPr>
        <w:t xml:space="preserve"> </w:t>
      </w:r>
      <w:r w:rsidR="00704177">
        <w:rPr>
          <w:lang w:val="kk-KZ"/>
        </w:rPr>
        <w:t>Курстың негізгі ұғымдары: қарым-қатынас, байланыс (контакт), өзараәрекет</w:t>
      </w:r>
      <w:r w:rsidR="00704177" w:rsidRPr="00EB6E48">
        <w:rPr>
          <w:rStyle w:val="a5"/>
          <w:b/>
          <w:i/>
          <w:caps/>
          <w:lang w:val="kk-KZ"/>
        </w:rPr>
        <w:t xml:space="preserve"> </w:t>
      </w:r>
    </w:p>
    <w:p w14:paraId="3F32580D" w14:textId="77777777" w:rsidR="006E0645" w:rsidRDefault="006E0645" w:rsidP="006E0645">
      <w:pPr>
        <w:ind w:firstLine="426"/>
        <w:contextualSpacing/>
        <w:jc w:val="both"/>
        <w:rPr>
          <w:i/>
          <w:lang w:val="kk-KZ"/>
        </w:rPr>
      </w:pPr>
      <w:r w:rsidRPr="00EB6E48">
        <w:rPr>
          <w:rStyle w:val="1"/>
          <w:b/>
          <w:i/>
          <w:caps/>
          <w:lang w:val="kk-KZ"/>
        </w:rPr>
        <w:t>Дәрістің мақсаты:</w:t>
      </w:r>
      <w:r w:rsidRPr="005B7140">
        <w:rPr>
          <w:rStyle w:val="1"/>
          <w:b/>
          <w:i/>
          <w:lang w:val="kk-KZ"/>
        </w:rPr>
        <w:t xml:space="preserve"> </w:t>
      </w:r>
      <w:r w:rsidRPr="005B7140">
        <w:rPr>
          <w:rStyle w:val="1"/>
          <w:i/>
          <w:lang w:val="kk-KZ"/>
        </w:rPr>
        <w:t xml:space="preserve">студенттерге </w:t>
      </w:r>
      <w:r>
        <w:rPr>
          <w:rStyle w:val="1"/>
          <w:i/>
          <w:lang w:val="kk-KZ"/>
        </w:rPr>
        <w:t>әлеуметтанудың</w:t>
      </w:r>
      <w:r w:rsidRPr="005B7140">
        <w:rPr>
          <w:i/>
          <w:lang w:val="kk-KZ"/>
        </w:rPr>
        <w:t xml:space="preserve"> теоретиялық-әдістемелік негіздерін түсіндіру.</w:t>
      </w:r>
    </w:p>
    <w:p w14:paraId="0968B67B" w14:textId="77777777" w:rsidR="006E0645" w:rsidRDefault="006E0645" w:rsidP="006E0645">
      <w:pPr>
        <w:ind w:left="350"/>
        <w:jc w:val="both"/>
        <w:rPr>
          <w:b/>
          <w:i/>
          <w:caps/>
          <w:lang w:val="kk-KZ"/>
        </w:rPr>
      </w:pPr>
    </w:p>
    <w:p w14:paraId="112D324D" w14:textId="77777777" w:rsidR="006E0645" w:rsidRPr="006E0645" w:rsidRDefault="006E0645" w:rsidP="006E0645">
      <w:pPr>
        <w:ind w:left="350"/>
        <w:jc w:val="both"/>
        <w:rPr>
          <w:b/>
          <w:i/>
          <w:lang w:val="kk-KZ"/>
        </w:rPr>
      </w:pPr>
      <w:r w:rsidRPr="006E0645">
        <w:rPr>
          <w:b/>
          <w:i/>
          <w:caps/>
          <w:lang w:val="kk-KZ"/>
        </w:rPr>
        <w:t>Міндеттері</w:t>
      </w:r>
      <w:r w:rsidRPr="006E0645">
        <w:rPr>
          <w:b/>
          <w:i/>
          <w:lang w:val="kk-KZ"/>
        </w:rPr>
        <w:t xml:space="preserve">:  </w:t>
      </w:r>
    </w:p>
    <w:p w14:paraId="0DEF6E7F" w14:textId="77777777" w:rsidR="006E0645" w:rsidRPr="00435FAF" w:rsidRDefault="006E0645" w:rsidP="006E0645">
      <w:pPr>
        <w:pStyle w:val="a3"/>
        <w:numPr>
          <w:ilvl w:val="0"/>
          <w:numId w:val="20"/>
        </w:numPr>
        <w:jc w:val="both"/>
        <w:rPr>
          <w:lang w:val="kk-KZ"/>
        </w:rPr>
      </w:pPr>
      <w:r w:rsidRPr="00435FAF">
        <w:rPr>
          <w:lang w:val="kk-KZ"/>
        </w:rPr>
        <w:t>Әлеуметтанудың қалыптасуындағы негізгі кезеңдер</w:t>
      </w:r>
    </w:p>
    <w:p w14:paraId="356EAC4B" w14:textId="77777777" w:rsidR="006E0645" w:rsidRPr="00292BD2" w:rsidRDefault="006E0645" w:rsidP="006E0645">
      <w:pPr>
        <w:numPr>
          <w:ilvl w:val="0"/>
          <w:numId w:val="20"/>
        </w:numPr>
        <w:jc w:val="both"/>
        <w:rPr>
          <w:lang w:val="kk-KZ"/>
        </w:rPr>
      </w:pPr>
      <w:r w:rsidRPr="00292BD2">
        <w:rPr>
          <w:lang w:val="kk-KZ"/>
        </w:rPr>
        <w:t>Қоғам ұғымы</w:t>
      </w:r>
    </w:p>
    <w:p w14:paraId="71D48EE3" w14:textId="77777777" w:rsidR="006E0645" w:rsidRPr="00292BD2" w:rsidRDefault="006E0645" w:rsidP="006E0645">
      <w:pPr>
        <w:numPr>
          <w:ilvl w:val="0"/>
          <w:numId w:val="20"/>
        </w:numPr>
        <w:jc w:val="both"/>
        <w:rPr>
          <w:lang w:val="kk-KZ"/>
        </w:rPr>
      </w:pPr>
      <w:r w:rsidRPr="00292BD2">
        <w:rPr>
          <w:lang w:val="kk-KZ"/>
        </w:rPr>
        <w:t>Әлеуметтік жүйе, әлеуметтік байланыс, әлеуметтік өзара әрекет, әлеуметтік қатынас және сапа</w:t>
      </w:r>
    </w:p>
    <w:p w14:paraId="027A8BE9" w14:textId="77777777" w:rsidR="006E0645" w:rsidRDefault="006E0645" w:rsidP="006E0645">
      <w:pPr>
        <w:numPr>
          <w:ilvl w:val="0"/>
          <w:numId w:val="20"/>
        </w:numPr>
        <w:jc w:val="both"/>
        <w:rPr>
          <w:lang w:val="kk-KZ"/>
        </w:rPr>
      </w:pPr>
      <w:r w:rsidRPr="00292BD2">
        <w:rPr>
          <w:lang w:val="kk-KZ"/>
        </w:rPr>
        <w:t>Қоғамды функционалды тұрғыдан зерттеудің негізгі принциптері (Г.Спенсер, Р.Мертон, Т.Парсонс)</w:t>
      </w:r>
    </w:p>
    <w:p w14:paraId="32561D6C" w14:textId="77777777" w:rsidR="006E0645" w:rsidRDefault="006E0645" w:rsidP="006E0645">
      <w:pPr>
        <w:pStyle w:val="Default"/>
        <w:numPr>
          <w:ilvl w:val="0"/>
          <w:numId w:val="20"/>
        </w:numPr>
        <w:jc w:val="both"/>
        <w:rPr>
          <w:lang w:val="kk-KZ"/>
        </w:rPr>
      </w:pPr>
      <w:r w:rsidRPr="00D14F89">
        <w:rPr>
          <w:lang w:val="kk-KZ"/>
        </w:rPr>
        <w:lastRenderedPageBreak/>
        <w:t>Әлеуметтік құрылымның негізгі элементтері</w:t>
      </w:r>
    </w:p>
    <w:p w14:paraId="2CB37F6C" w14:textId="77777777" w:rsidR="006E0645" w:rsidRDefault="006E0645" w:rsidP="006E0645">
      <w:pPr>
        <w:pStyle w:val="Default"/>
        <w:jc w:val="both"/>
        <w:rPr>
          <w:b/>
          <w:i/>
          <w:lang w:val="kk-KZ"/>
        </w:rPr>
      </w:pPr>
    </w:p>
    <w:p w14:paraId="7D2C0BC7" w14:textId="77777777" w:rsidR="006E0645" w:rsidRDefault="006E0645" w:rsidP="006E0645">
      <w:pPr>
        <w:pStyle w:val="Default"/>
        <w:jc w:val="both"/>
        <w:rPr>
          <w:lang w:val="kk-KZ"/>
        </w:rPr>
      </w:pPr>
      <w:r w:rsidRPr="006E0645">
        <w:rPr>
          <w:b/>
          <w:i/>
          <w:lang w:val="kk-KZ"/>
        </w:rPr>
        <w:t>ӘДІСТЕМЕЛІК НҰСҚАУЛАР</w:t>
      </w:r>
      <w:r>
        <w:rPr>
          <w:lang w:val="kk-KZ"/>
        </w:rPr>
        <w:t>:</w:t>
      </w:r>
    </w:p>
    <w:p w14:paraId="1DCCBE51" w14:textId="77777777" w:rsidR="006E0645" w:rsidRDefault="006E0645" w:rsidP="006E0645">
      <w:pPr>
        <w:pStyle w:val="Default"/>
        <w:jc w:val="both"/>
        <w:rPr>
          <w:lang w:val="kk-KZ"/>
        </w:rPr>
      </w:pPr>
      <w:r>
        <w:rPr>
          <w:lang w:val="kk-KZ"/>
        </w:rPr>
        <w:t xml:space="preserve">Студенттер әлеуметтанудың қалыптасу кезеңдеріне сараптамалық шолу жасау қажет, әлеуметтанудың зерттеу объектісі және пәні бойынша жіктеме даярлау </w:t>
      </w:r>
      <w:r w:rsidRPr="006E0645">
        <w:rPr>
          <w:lang w:val="kk-KZ"/>
        </w:rPr>
        <w:t>керек</w:t>
      </w:r>
      <w:r w:rsidRPr="00435FAF">
        <w:rPr>
          <w:lang w:val="kk-KZ"/>
        </w:rPr>
        <w:t>.</w:t>
      </w:r>
    </w:p>
    <w:p w14:paraId="52ADE7FD" w14:textId="77777777" w:rsidR="006E0645" w:rsidRDefault="006E0645" w:rsidP="006E0645">
      <w:pPr>
        <w:pStyle w:val="Default"/>
        <w:jc w:val="both"/>
        <w:rPr>
          <w:caps/>
          <w:lang w:val="kk-KZ"/>
        </w:rPr>
      </w:pPr>
    </w:p>
    <w:p w14:paraId="74A9C872" w14:textId="77777777" w:rsidR="006E0645" w:rsidRPr="006E0645" w:rsidRDefault="006E0645" w:rsidP="006E0645">
      <w:pPr>
        <w:pStyle w:val="Default"/>
        <w:jc w:val="both"/>
        <w:rPr>
          <w:b/>
          <w:i/>
          <w:caps/>
          <w:lang w:val="kk-KZ"/>
        </w:rPr>
      </w:pPr>
      <w:r w:rsidRPr="006E0645">
        <w:rPr>
          <w:b/>
          <w:i/>
          <w:caps/>
          <w:lang w:val="kk-KZ"/>
        </w:rPr>
        <w:t>Ұсынылатын әдебиеттер:</w:t>
      </w:r>
    </w:p>
    <w:p w14:paraId="307BC110" w14:textId="77777777" w:rsidR="00704177" w:rsidRDefault="00704177" w:rsidP="00704177">
      <w:pPr>
        <w:jc w:val="both"/>
        <w:rPr>
          <w:bCs/>
          <w:lang w:val="kk-KZ"/>
        </w:rPr>
      </w:pPr>
      <w:r>
        <w:rPr>
          <w:bCs/>
          <w:lang w:val="kk-KZ"/>
        </w:rPr>
        <w:t xml:space="preserve">1. </w:t>
      </w:r>
      <w:r w:rsidRPr="00E63728">
        <w:rPr>
          <w:bCs/>
          <w:lang w:val="kk-KZ"/>
        </w:rPr>
        <w:t xml:space="preserve">Васильчиков, В. М. Правовое обеспечение социальной работы / В.М. Васильчиков. - М.: Academia, </w:t>
      </w:r>
      <w:r w:rsidRPr="00E63728">
        <w:rPr>
          <w:lang w:val="kk-KZ"/>
        </w:rPr>
        <w:t>2016</w:t>
      </w:r>
      <w:r w:rsidRPr="00E63728">
        <w:rPr>
          <w:bCs/>
          <w:lang w:val="kk-KZ"/>
        </w:rPr>
        <w:t xml:space="preserve">. - 336 c. </w:t>
      </w:r>
    </w:p>
    <w:p w14:paraId="16AA6233" w14:textId="77777777" w:rsidR="00704177" w:rsidRDefault="00704177" w:rsidP="00704177">
      <w:pPr>
        <w:jc w:val="both"/>
        <w:rPr>
          <w:bCs/>
          <w:lang w:val="kk-KZ"/>
        </w:rPr>
      </w:pPr>
      <w:r>
        <w:rPr>
          <w:bCs/>
          <w:lang w:val="kk-KZ"/>
        </w:rPr>
        <w:t xml:space="preserve">2. </w:t>
      </w:r>
      <w:r w:rsidRPr="00E63728">
        <w:rPr>
          <w:bCs/>
          <w:lang w:val="kk-KZ"/>
        </w:rPr>
        <w:t xml:space="preserve">Топчий, Л. В. Методологические проблемы теории социальной работы / Л.В. Топчий. - М.: РГСУ, </w:t>
      </w:r>
      <w:r w:rsidRPr="00E63728">
        <w:rPr>
          <w:lang w:val="kk-KZ"/>
        </w:rPr>
        <w:t>2016</w:t>
      </w:r>
      <w:r w:rsidRPr="00E63728">
        <w:rPr>
          <w:bCs/>
          <w:lang w:val="kk-KZ"/>
        </w:rPr>
        <w:t xml:space="preserve">. - 236 c. </w:t>
      </w:r>
    </w:p>
    <w:p w14:paraId="2185FAC6" w14:textId="77777777" w:rsidR="00704177" w:rsidRPr="00E63728" w:rsidRDefault="00704177" w:rsidP="00704177">
      <w:pPr>
        <w:jc w:val="both"/>
        <w:rPr>
          <w:bCs/>
          <w:lang w:val="kk-KZ"/>
        </w:rPr>
      </w:pPr>
      <w:r>
        <w:rPr>
          <w:bCs/>
          <w:lang w:val="kk-KZ"/>
        </w:rPr>
        <w:t xml:space="preserve">3. </w:t>
      </w:r>
      <w:r w:rsidRPr="00E63728">
        <w:rPr>
          <w:lang w:val="kk-KZ"/>
        </w:rPr>
        <w:t xml:space="preserve">Наместникова, И. В. Этические основы социальной работы. учеб. для вузов / И.В. Наместникова. - М. : Юрайт, 2012. - 367 с. </w:t>
      </w:r>
    </w:p>
    <w:p w14:paraId="2BF232E8" w14:textId="77777777" w:rsidR="00704177" w:rsidRDefault="00704177" w:rsidP="00704177">
      <w:pPr>
        <w:jc w:val="both"/>
        <w:rPr>
          <w:lang w:val="kk-KZ"/>
        </w:rPr>
      </w:pPr>
      <w:r>
        <w:rPr>
          <w:lang w:val="kk-KZ"/>
        </w:rPr>
        <w:t>4</w:t>
      </w:r>
      <w:r w:rsidRPr="00CA500A">
        <w:rPr>
          <w:lang w:val="kk-KZ"/>
        </w:rPr>
        <w:t>. Медведева, Г. П. Этические основы социальной работы</w:t>
      </w:r>
      <w:r>
        <w:rPr>
          <w:lang w:val="kk-KZ"/>
        </w:rPr>
        <w:t>.</w:t>
      </w:r>
      <w:r w:rsidRPr="00CA500A">
        <w:rPr>
          <w:lang w:val="kk-KZ"/>
        </w:rPr>
        <w:t xml:space="preserve"> учеб. для студ. вузов / Г.П. Медведева. - 3-е изд., перераб. И доп. - М. : Академия, 2012. - 288 </w:t>
      </w:r>
      <w:r>
        <w:rPr>
          <w:lang w:val="kk-KZ"/>
        </w:rPr>
        <w:t>с.</w:t>
      </w:r>
    </w:p>
    <w:p w14:paraId="0597B1DF" w14:textId="77777777" w:rsidR="00704177" w:rsidRPr="00CA500A" w:rsidRDefault="00704177" w:rsidP="00704177">
      <w:pPr>
        <w:jc w:val="both"/>
        <w:rPr>
          <w:lang w:val="kk-KZ"/>
        </w:rPr>
      </w:pPr>
      <w:r>
        <w:rPr>
          <w:lang w:val="kk-KZ"/>
        </w:rPr>
        <w:t>5.</w:t>
      </w:r>
      <w:r w:rsidRPr="00CA500A">
        <w:rPr>
          <w:lang w:val="kk-KZ"/>
        </w:rPr>
        <w:t>Павленок П. Д. Теория, история и методика социальной работы. Избранные работы [Электронный ресурс] : учеб. пособие / П.Д. Павленок. - 10-е изд., испр. и доп. - М.: Издательско-торговая корпорация "Дашков и К°", 2013.-592 с. - Режим доступа :http://www.studentlibrary.ru/book/ISBN9785394014260.html.</w:t>
      </w:r>
    </w:p>
    <w:p w14:paraId="278F6558" w14:textId="77777777" w:rsidR="00704177" w:rsidRPr="00CA500A" w:rsidRDefault="00704177" w:rsidP="00704177">
      <w:pPr>
        <w:jc w:val="both"/>
        <w:rPr>
          <w:lang w:val="kk-KZ"/>
        </w:rPr>
      </w:pPr>
      <w:r>
        <w:rPr>
          <w:lang w:val="kk-KZ"/>
        </w:rPr>
        <w:t>6</w:t>
      </w:r>
      <w:r w:rsidRPr="00CA500A">
        <w:rPr>
          <w:lang w:val="kk-KZ"/>
        </w:rPr>
        <w:t>. Холостова Е.И. Технология социальной работы [Электронный ресурс] : учеб. для бакалавров / Е.И. Холостова, Л.И. Кононова - М.: Издательско-торговая корпорация "Дашков и К", 2013. – 478 с. Режим доступа: http://www.studentlibrary.ru/book/ISBN9785394020117.html</w:t>
      </w:r>
    </w:p>
    <w:p w14:paraId="432FB6B0" w14:textId="77777777" w:rsidR="00704177" w:rsidRDefault="00704177" w:rsidP="00704177">
      <w:pPr>
        <w:pStyle w:val="Default"/>
        <w:jc w:val="both"/>
        <w:rPr>
          <w:lang w:val="kk-KZ"/>
        </w:rPr>
      </w:pPr>
      <w:r>
        <w:rPr>
          <w:lang w:val="kk-KZ"/>
        </w:rPr>
        <w:t>7</w:t>
      </w:r>
      <w:r w:rsidRPr="00CA500A">
        <w:rPr>
          <w:lang w:val="kk-KZ"/>
        </w:rPr>
        <w:t>. Холостова, Е. И. Социальная работа: история, теория и практика [Текст] : учеб. для студ. вузов / Е. И. Холостова. - М. : Юрайт, 2012. - 905 с.</w:t>
      </w:r>
    </w:p>
    <w:p w14:paraId="18804FFD" w14:textId="77777777" w:rsidR="00435FAF" w:rsidRDefault="00435FAF" w:rsidP="00435FAF">
      <w:pPr>
        <w:pStyle w:val="Default"/>
        <w:jc w:val="both"/>
        <w:rPr>
          <w:sz w:val="28"/>
          <w:szCs w:val="28"/>
          <w:lang w:val="kk-KZ"/>
        </w:rPr>
      </w:pPr>
    </w:p>
    <w:p w14:paraId="0D894C6B" w14:textId="77777777" w:rsidR="006E0645" w:rsidRDefault="006E0645" w:rsidP="006E0645">
      <w:pPr>
        <w:ind w:firstLine="426"/>
        <w:contextualSpacing/>
        <w:jc w:val="both"/>
        <w:rPr>
          <w:lang w:val="kk-KZ"/>
        </w:rPr>
      </w:pPr>
      <w:r w:rsidRPr="00BE10B1">
        <w:rPr>
          <w:b/>
          <w:lang w:val="kk-KZ"/>
        </w:rPr>
        <w:t xml:space="preserve">Тәжірбиелік сабақ </w:t>
      </w:r>
      <w:r w:rsidRPr="00BE10B1">
        <w:rPr>
          <w:lang w:val="kk-KZ"/>
        </w:rPr>
        <w:t xml:space="preserve">3. Әлеуметтік институттар түсінігі, түрлері және олардың сипаттмалары </w:t>
      </w:r>
    </w:p>
    <w:p w14:paraId="67455E7D" w14:textId="77777777" w:rsidR="006E0645" w:rsidRDefault="006E0645" w:rsidP="006E0645">
      <w:pPr>
        <w:ind w:firstLine="426"/>
        <w:contextualSpacing/>
        <w:jc w:val="both"/>
        <w:rPr>
          <w:lang w:val="kk-KZ"/>
        </w:rPr>
      </w:pPr>
    </w:p>
    <w:p w14:paraId="6B46D566" w14:textId="77777777" w:rsidR="006E0645" w:rsidRDefault="006E0645" w:rsidP="006E0645">
      <w:pPr>
        <w:ind w:firstLine="426"/>
        <w:contextualSpacing/>
        <w:jc w:val="both"/>
        <w:rPr>
          <w:i/>
          <w:lang w:val="kk-KZ"/>
        </w:rPr>
      </w:pPr>
      <w:r w:rsidRPr="00EB6E48">
        <w:rPr>
          <w:rStyle w:val="1"/>
          <w:b/>
          <w:i/>
          <w:caps/>
          <w:lang w:val="kk-KZ"/>
        </w:rPr>
        <w:t>Дәрістің мақсаты:</w:t>
      </w:r>
      <w:r w:rsidRPr="005B7140">
        <w:rPr>
          <w:rStyle w:val="1"/>
          <w:b/>
          <w:i/>
          <w:lang w:val="kk-KZ"/>
        </w:rPr>
        <w:t xml:space="preserve"> </w:t>
      </w:r>
      <w:r w:rsidRPr="005B7140">
        <w:rPr>
          <w:rStyle w:val="1"/>
          <w:i/>
          <w:lang w:val="kk-KZ"/>
        </w:rPr>
        <w:t xml:space="preserve">студенттерге </w:t>
      </w:r>
      <w:r>
        <w:rPr>
          <w:rStyle w:val="1"/>
          <w:i/>
          <w:lang w:val="kk-KZ"/>
        </w:rPr>
        <w:t>әлеуметтанудың</w:t>
      </w:r>
      <w:r w:rsidRPr="005B7140">
        <w:rPr>
          <w:i/>
          <w:lang w:val="kk-KZ"/>
        </w:rPr>
        <w:t xml:space="preserve"> теоретиялық-әдістемелік негіздерін түсіндіру.</w:t>
      </w:r>
    </w:p>
    <w:p w14:paraId="17758ACA" w14:textId="77777777" w:rsidR="006E0645" w:rsidRDefault="006E0645" w:rsidP="006E0645">
      <w:pPr>
        <w:ind w:left="350"/>
        <w:jc w:val="both"/>
        <w:rPr>
          <w:b/>
          <w:i/>
          <w:caps/>
          <w:lang w:val="kk-KZ"/>
        </w:rPr>
      </w:pPr>
    </w:p>
    <w:p w14:paraId="135A2E0B" w14:textId="77777777" w:rsidR="006E0645" w:rsidRPr="006E0645" w:rsidRDefault="006E0645" w:rsidP="006E0645">
      <w:pPr>
        <w:ind w:left="350"/>
        <w:jc w:val="both"/>
        <w:rPr>
          <w:b/>
          <w:i/>
          <w:lang w:val="kk-KZ"/>
        </w:rPr>
      </w:pPr>
      <w:r w:rsidRPr="006E0645">
        <w:rPr>
          <w:b/>
          <w:i/>
          <w:caps/>
          <w:lang w:val="kk-KZ"/>
        </w:rPr>
        <w:t>Міндеттері</w:t>
      </w:r>
      <w:r w:rsidRPr="006E0645">
        <w:rPr>
          <w:b/>
          <w:i/>
          <w:lang w:val="kk-KZ"/>
        </w:rPr>
        <w:t xml:space="preserve">:  </w:t>
      </w:r>
    </w:p>
    <w:p w14:paraId="05A51A7D" w14:textId="77777777" w:rsidR="006E0645" w:rsidRPr="00010F38" w:rsidRDefault="006E0645" w:rsidP="006E0645">
      <w:pPr>
        <w:numPr>
          <w:ilvl w:val="0"/>
          <w:numId w:val="4"/>
        </w:numPr>
        <w:ind w:left="350" w:hanging="350"/>
        <w:jc w:val="both"/>
        <w:rPr>
          <w:lang w:val="kk-KZ"/>
        </w:rPr>
      </w:pPr>
      <w:r w:rsidRPr="00010F38">
        <w:rPr>
          <w:lang w:val="kk-KZ"/>
        </w:rPr>
        <w:t>Әлеуметтік институттар әлеуметтік өмірдің маңызды элементі реінде</w:t>
      </w:r>
    </w:p>
    <w:p w14:paraId="29F5F39F" w14:textId="77777777" w:rsidR="006E0645" w:rsidRPr="00010F38" w:rsidRDefault="006E0645" w:rsidP="006E0645">
      <w:pPr>
        <w:numPr>
          <w:ilvl w:val="0"/>
          <w:numId w:val="4"/>
        </w:numPr>
        <w:ind w:left="350" w:hanging="350"/>
        <w:jc w:val="both"/>
        <w:rPr>
          <w:lang w:val="kk-KZ"/>
        </w:rPr>
      </w:pPr>
      <w:r w:rsidRPr="00010F38">
        <w:rPr>
          <w:lang w:val="kk-KZ"/>
        </w:rPr>
        <w:t>Әлеуметтік институттар туралы қазіргі заманғы батыстық теориялар</w:t>
      </w:r>
    </w:p>
    <w:p w14:paraId="5B8FD5CE" w14:textId="77777777" w:rsidR="006E0645" w:rsidRPr="00010F38" w:rsidRDefault="006E0645" w:rsidP="006E0645">
      <w:pPr>
        <w:numPr>
          <w:ilvl w:val="0"/>
          <w:numId w:val="4"/>
        </w:numPr>
        <w:ind w:left="350" w:hanging="350"/>
        <w:jc w:val="both"/>
        <w:rPr>
          <w:lang w:val="kk-KZ"/>
        </w:rPr>
      </w:pPr>
      <w:r w:rsidRPr="00010F38">
        <w:rPr>
          <w:lang w:val="kk-KZ"/>
        </w:rPr>
        <w:t>«Әлеуметтік процесс» ұғымы</w:t>
      </w:r>
    </w:p>
    <w:p w14:paraId="380A1EC5" w14:textId="77777777" w:rsidR="006E0645" w:rsidRPr="006C1207" w:rsidRDefault="006E0645" w:rsidP="006E0645">
      <w:pPr>
        <w:numPr>
          <w:ilvl w:val="0"/>
          <w:numId w:val="4"/>
        </w:numPr>
        <w:ind w:left="350" w:hanging="350"/>
        <w:jc w:val="both"/>
        <w:rPr>
          <w:b/>
          <w:lang w:val="kk-KZ"/>
        </w:rPr>
      </w:pPr>
      <w:r w:rsidRPr="00010F38">
        <w:rPr>
          <w:lang w:val="kk-KZ"/>
        </w:rPr>
        <w:t>Қазақстандағы әлеуметтік процестердің ерекшеліктері</w:t>
      </w:r>
    </w:p>
    <w:p w14:paraId="774B4AB9" w14:textId="77777777" w:rsidR="006E0645" w:rsidRDefault="006E0645" w:rsidP="006E0645">
      <w:pPr>
        <w:pStyle w:val="Default"/>
        <w:jc w:val="both"/>
        <w:rPr>
          <w:lang w:val="kk-KZ"/>
        </w:rPr>
      </w:pPr>
      <w:r>
        <w:rPr>
          <w:lang w:val="kk-KZ"/>
        </w:rPr>
        <w:t>Әлеуметтік ұйымдар</w:t>
      </w:r>
    </w:p>
    <w:p w14:paraId="1E7E8F46" w14:textId="77777777" w:rsidR="006E0645" w:rsidRDefault="006E0645" w:rsidP="006E0645">
      <w:pPr>
        <w:pStyle w:val="Default"/>
        <w:jc w:val="both"/>
        <w:rPr>
          <w:b/>
          <w:i/>
          <w:lang w:val="kk-KZ"/>
        </w:rPr>
      </w:pPr>
    </w:p>
    <w:p w14:paraId="784B31D7" w14:textId="77777777" w:rsidR="006E0645" w:rsidRDefault="006E0645" w:rsidP="006E0645">
      <w:pPr>
        <w:pStyle w:val="Default"/>
        <w:jc w:val="both"/>
        <w:rPr>
          <w:lang w:val="kk-KZ"/>
        </w:rPr>
      </w:pPr>
      <w:r w:rsidRPr="006E0645">
        <w:rPr>
          <w:b/>
          <w:i/>
          <w:lang w:val="kk-KZ"/>
        </w:rPr>
        <w:t>ӘДІСТЕМЕЛІК НҰСҚАУЛАР</w:t>
      </w:r>
      <w:r>
        <w:rPr>
          <w:lang w:val="kk-KZ"/>
        </w:rPr>
        <w:t>:</w:t>
      </w:r>
    </w:p>
    <w:p w14:paraId="77C3F4E5" w14:textId="77777777" w:rsidR="006E0645" w:rsidRDefault="006E0645" w:rsidP="006E0645">
      <w:pPr>
        <w:pStyle w:val="Default"/>
        <w:jc w:val="both"/>
        <w:rPr>
          <w:lang w:val="kk-KZ"/>
        </w:rPr>
      </w:pPr>
      <w:r>
        <w:rPr>
          <w:lang w:val="kk-KZ"/>
        </w:rPr>
        <w:t xml:space="preserve">Студенттер әлеуметтанудың қалыптасу кезеңдеріне сараптамалық шолу жасау қажет, әлеуметтанудың зерттеу объектісі және пәні бойынша жіктеме даярлау </w:t>
      </w:r>
      <w:r w:rsidRPr="006E0645">
        <w:rPr>
          <w:lang w:val="kk-KZ"/>
        </w:rPr>
        <w:t>керек</w:t>
      </w:r>
      <w:r w:rsidRPr="00435FAF">
        <w:rPr>
          <w:lang w:val="kk-KZ"/>
        </w:rPr>
        <w:t>.</w:t>
      </w:r>
    </w:p>
    <w:p w14:paraId="3396F5B2" w14:textId="77777777" w:rsidR="006E0645" w:rsidRDefault="006E0645" w:rsidP="006E0645">
      <w:pPr>
        <w:pStyle w:val="Default"/>
        <w:jc w:val="both"/>
        <w:rPr>
          <w:caps/>
          <w:lang w:val="kk-KZ"/>
        </w:rPr>
      </w:pPr>
    </w:p>
    <w:p w14:paraId="415C74EC" w14:textId="77777777" w:rsidR="006E0645" w:rsidRPr="006E0645" w:rsidRDefault="006E0645" w:rsidP="006E0645">
      <w:pPr>
        <w:pStyle w:val="Default"/>
        <w:jc w:val="both"/>
        <w:rPr>
          <w:b/>
          <w:i/>
          <w:caps/>
          <w:lang w:val="kk-KZ"/>
        </w:rPr>
      </w:pPr>
      <w:r w:rsidRPr="006E0645">
        <w:rPr>
          <w:b/>
          <w:i/>
          <w:caps/>
          <w:lang w:val="kk-KZ"/>
        </w:rPr>
        <w:t>Ұсынылатын әдебиеттер:</w:t>
      </w:r>
    </w:p>
    <w:p w14:paraId="12FE519C" w14:textId="77777777" w:rsidR="006E0645" w:rsidRPr="00435FAF" w:rsidRDefault="006E0645" w:rsidP="006E0645">
      <w:pPr>
        <w:numPr>
          <w:ilvl w:val="0"/>
          <w:numId w:val="19"/>
        </w:numPr>
        <w:tabs>
          <w:tab w:val="left" w:pos="207"/>
        </w:tabs>
        <w:ind w:left="0" w:firstLine="0"/>
        <w:rPr>
          <w:lang w:val="kk-KZ"/>
        </w:rPr>
      </w:pPr>
      <w:r w:rsidRPr="00435FAF">
        <w:rPr>
          <w:lang w:val="kk-KZ"/>
        </w:rPr>
        <w:t>Ритцер Джордж. .Әлеуметтану теориясы. Учебник/Дж.Ритцер, Дж.Степницки; ауд.Абдирайымова Г.С., Абдикерова Г.О. және т.б., 2018. – 829б</w:t>
      </w:r>
    </w:p>
    <w:p w14:paraId="418D9946" w14:textId="77777777" w:rsidR="006E0645" w:rsidRPr="00BE10B1" w:rsidRDefault="006E0645" w:rsidP="006E0645">
      <w:pPr>
        <w:numPr>
          <w:ilvl w:val="0"/>
          <w:numId w:val="19"/>
        </w:numPr>
        <w:tabs>
          <w:tab w:val="left" w:pos="207"/>
        </w:tabs>
        <w:ind w:left="0" w:firstLine="0"/>
      </w:pPr>
      <w:r w:rsidRPr="00BE10B1">
        <w:t>Биекенов К.У., Биекенова С.К., Кенжакимова Г.А. Основы социологии: уч.пособие. – Алматы: Lem, 2011. – 454 с.</w:t>
      </w:r>
    </w:p>
    <w:p w14:paraId="703DF6D5" w14:textId="77777777" w:rsidR="006E0645" w:rsidRPr="00BE10B1" w:rsidRDefault="006E0645" w:rsidP="006E0645">
      <w:pPr>
        <w:pStyle w:val="a4"/>
        <w:numPr>
          <w:ilvl w:val="0"/>
          <w:numId w:val="19"/>
        </w:numPr>
        <w:tabs>
          <w:tab w:val="left" w:pos="20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10B1">
        <w:rPr>
          <w:rFonts w:ascii="Times New Roman" w:hAnsi="Times New Roman"/>
          <w:sz w:val="24"/>
          <w:szCs w:val="24"/>
        </w:rPr>
        <w:t>Добреньков В.И., (1939 -) История западной социологии (20-60-е гг. XX в.): учебник для студентов высших учебных заведений обучающихся по направлению 040201 "Социология" / В. И. Добреньков, Н. Г. Осипова ; Московский гос. ун-т им. М. В. Ломоносова, Социологический фак. Москва: Альма Матер: Академический проект, 2012.</w:t>
      </w:r>
    </w:p>
    <w:p w14:paraId="14333282" w14:textId="77777777" w:rsidR="006E0645" w:rsidRPr="00BE10B1" w:rsidRDefault="006E0645" w:rsidP="006E0645">
      <w:pPr>
        <w:pStyle w:val="a3"/>
        <w:numPr>
          <w:ilvl w:val="0"/>
          <w:numId w:val="19"/>
        </w:numPr>
        <w:tabs>
          <w:tab w:val="left" w:pos="207"/>
        </w:tabs>
        <w:ind w:left="0" w:firstLine="0"/>
        <w:jc w:val="both"/>
      </w:pPr>
      <w:r w:rsidRPr="00BE10B1">
        <w:lastRenderedPageBreak/>
        <w:t>Бауман З. Мыслить социологически: Учеб. пособие / Пер. с англ. под ред. А.Ф. Филиппова; Ин-т "Открытое о-во". - М.: Аспект-Пресс, 2009. - 255 с.</w:t>
      </w:r>
    </w:p>
    <w:p w14:paraId="0B2552B6" w14:textId="77777777" w:rsidR="006E0645" w:rsidRPr="00BE10B1" w:rsidRDefault="006E0645" w:rsidP="006E0645">
      <w:pPr>
        <w:pStyle w:val="a3"/>
        <w:numPr>
          <w:ilvl w:val="0"/>
          <w:numId w:val="19"/>
        </w:numPr>
        <w:tabs>
          <w:tab w:val="left" w:pos="207"/>
        </w:tabs>
        <w:ind w:left="0" w:firstLine="0"/>
        <w:jc w:val="both"/>
      </w:pPr>
      <w:r w:rsidRPr="00BE10B1">
        <w:t>Бергер Питер Приглашение в социологию, Москва : Аспект-Пресс , 2009</w:t>
      </w:r>
    </w:p>
    <w:p w14:paraId="31E2CD69" w14:textId="77777777" w:rsidR="006E0645" w:rsidRPr="00BE10B1" w:rsidRDefault="006E0645" w:rsidP="006E0645">
      <w:pPr>
        <w:pStyle w:val="a3"/>
        <w:numPr>
          <w:ilvl w:val="0"/>
          <w:numId w:val="19"/>
        </w:numPr>
        <w:tabs>
          <w:tab w:val="left" w:pos="207"/>
        </w:tabs>
        <w:ind w:left="0" w:firstLine="0"/>
        <w:jc w:val="both"/>
      </w:pPr>
      <w:r w:rsidRPr="00BE10B1">
        <w:t>Миллс Чарльз Райт. Социологическое воображение. Пер. с англ. О.А. Оберемко. Под общ. ред. и с пред. Г.С. Батыгина. – М.: Издательский дом Nota Bene, 2010. – 264 с.</w:t>
      </w:r>
    </w:p>
    <w:p w14:paraId="64EEFEF2" w14:textId="77777777" w:rsidR="006E0645" w:rsidRPr="00BE10B1" w:rsidRDefault="006E0645" w:rsidP="006E0645">
      <w:pPr>
        <w:pStyle w:val="a4"/>
        <w:numPr>
          <w:ilvl w:val="0"/>
          <w:numId w:val="19"/>
        </w:numPr>
        <w:tabs>
          <w:tab w:val="left" w:pos="20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10B1">
        <w:rPr>
          <w:rFonts w:ascii="Times New Roman" w:hAnsi="Times New Roman"/>
          <w:sz w:val="24"/>
          <w:szCs w:val="24"/>
        </w:rPr>
        <w:t>Готлиб А.С. Введение в социологическое исследование. Качественный и количественный подходы. Методология. Исследовательские практики : учеб. пособие / Анна Семеновна Готлиб; А. С. Готлиб; Рос. акад. образования, Моск. психол.-социал. ин-т.- 2-е изд., перераб. и доп.- М.: Флинта, 2009.- 382 с.</w:t>
      </w:r>
    </w:p>
    <w:p w14:paraId="3FB786E5" w14:textId="77777777" w:rsidR="006E0645" w:rsidRDefault="006E0645" w:rsidP="00435FAF">
      <w:pPr>
        <w:pStyle w:val="Default"/>
        <w:jc w:val="both"/>
        <w:rPr>
          <w:sz w:val="28"/>
          <w:szCs w:val="28"/>
          <w:lang w:val="kk-KZ"/>
        </w:rPr>
      </w:pPr>
    </w:p>
    <w:p w14:paraId="7EBED821" w14:textId="77777777" w:rsidR="006E0645" w:rsidRDefault="006E0645" w:rsidP="006E0645">
      <w:pPr>
        <w:ind w:firstLine="426"/>
        <w:contextualSpacing/>
        <w:jc w:val="both"/>
        <w:rPr>
          <w:rStyle w:val="a5"/>
          <w:b/>
          <w:i/>
          <w:caps/>
          <w:lang w:val="kk-KZ"/>
        </w:rPr>
      </w:pPr>
      <w:r w:rsidRPr="00BE10B1">
        <w:rPr>
          <w:b/>
          <w:lang w:val="kk-KZ"/>
        </w:rPr>
        <w:t xml:space="preserve">Тәжірбиелік сабақ </w:t>
      </w:r>
      <w:r w:rsidRPr="00BE10B1">
        <w:rPr>
          <w:lang w:val="kk-KZ"/>
        </w:rPr>
        <w:t>4. Қоғамның әлеуметтік құрылымы ерекшеліктері</w:t>
      </w:r>
      <w:r w:rsidRPr="00EB6E48">
        <w:rPr>
          <w:rStyle w:val="a5"/>
          <w:b/>
          <w:i/>
          <w:caps/>
          <w:lang w:val="kk-KZ"/>
        </w:rPr>
        <w:t xml:space="preserve"> </w:t>
      </w:r>
    </w:p>
    <w:p w14:paraId="7A765B20" w14:textId="77777777" w:rsidR="006E0645" w:rsidRDefault="006E0645" w:rsidP="006E0645">
      <w:pPr>
        <w:ind w:firstLine="426"/>
        <w:contextualSpacing/>
        <w:jc w:val="both"/>
        <w:rPr>
          <w:rStyle w:val="a5"/>
          <w:b/>
          <w:i/>
          <w:caps/>
          <w:lang w:val="kk-KZ"/>
        </w:rPr>
      </w:pPr>
    </w:p>
    <w:p w14:paraId="2992E59E" w14:textId="77777777" w:rsidR="006E0645" w:rsidRDefault="006E0645" w:rsidP="006E0645">
      <w:pPr>
        <w:ind w:firstLine="426"/>
        <w:contextualSpacing/>
        <w:jc w:val="both"/>
        <w:rPr>
          <w:i/>
          <w:lang w:val="kk-KZ"/>
        </w:rPr>
      </w:pPr>
      <w:r w:rsidRPr="00EB6E48">
        <w:rPr>
          <w:rStyle w:val="1"/>
          <w:b/>
          <w:i/>
          <w:caps/>
          <w:lang w:val="kk-KZ"/>
        </w:rPr>
        <w:t>Дәрістің мақсаты:</w:t>
      </w:r>
      <w:r w:rsidRPr="005B7140">
        <w:rPr>
          <w:rStyle w:val="1"/>
          <w:b/>
          <w:i/>
          <w:lang w:val="kk-KZ"/>
        </w:rPr>
        <w:t xml:space="preserve"> </w:t>
      </w:r>
      <w:r w:rsidRPr="005B7140">
        <w:rPr>
          <w:rStyle w:val="1"/>
          <w:i/>
          <w:lang w:val="kk-KZ"/>
        </w:rPr>
        <w:t xml:space="preserve">студенттерге </w:t>
      </w:r>
      <w:r>
        <w:rPr>
          <w:rStyle w:val="1"/>
          <w:i/>
          <w:lang w:val="kk-KZ"/>
        </w:rPr>
        <w:t>әлеуметтанудың</w:t>
      </w:r>
      <w:r w:rsidRPr="005B7140">
        <w:rPr>
          <w:i/>
          <w:lang w:val="kk-KZ"/>
        </w:rPr>
        <w:t xml:space="preserve"> теоретиялық-әдістемелік негіздерін түсіндіру.</w:t>
      </w:r>
    </w:p>
    <w:p w14:paraId="037FB625" w14:textId="77777777" w:rsidR="006E0645" w:rsidRDefault="006E0645" w:rsidP="006E0645">
      <w:pPr>
        <w:ind w:left="350"/>
        <w:jc w:val="both"/>
        <w:rPr>
          <w:b/>
          <w:i/>
          <w:caps/>
          <w:lang w:val="kk-KZ"/>
        </w:rPr>
      </w:pPr>
    </w:p>
    <w:p w14:paraId="557B5174" w14:textId="77777777" w:rsidR="006E0645" w:rsidRPr="006E0645" w:rsidRDefault="006E0645" w:rsidP="006E0645">
      <w:pPr>
        <w:ind w:left="350"/>
        <w:jc w:val="both"/>
        <w:rPr>
          <w:b/>
          <w:i/>
          <w:lang w:val="kk-KZ"/>
        </w:rPr>
      </w:pPr>
      <w:r w:rsidRPr="006E0645">
        <w:rPr>
          <w:b/>
          <w:i/>
          <w:caps/>
          <w:lang w:val="kk-KZ"/>
        </w:rPr>
        <w:t>Міндеттері</w:t>
      </w:r>
      <w:r w:rsidRPr="006E0645">
        <w:rPr>
          <w:b/>
          <w:i/>
          <w:lang w:val="kk-KZ"/>
        </w:rPr>
        <w:t xml:space="preserve">:  </w:t>
      </w:r>
    </w:p>
    <w:p w14:paraId="76F0A8D4" w14:textId="77777777" w:rsidR="006E0645" w:rsidRPr="00010F38" w:rsidRDefault="006E0645" w:rsidP="006E0645">
      <w:pPr>
        <w:numPr>
          <w:ilvl w:val="0"/>
          <w:numId w:val="5"/>
        </w:numPr>
        <w:ind w:left="350" w:hanging="350"/>
        <w:jc w:val="both"/>
        <w:rPr>
          <w:lang w:val="kk-KZ"/>
        </w:rPr>
      </w:pPr>
      <w:r w:rsidRPr="00010F38">
        <w:rPr>
          <w:lang w:val="kk-KZ"/>
        </w:rPr>
        <w:t>Қоғамның әлеуметтік құрылымы ұғымы</w:t>
      </w:r>
    </w:p>
    <w:p w14:paraId="0989B71E" w14:textId="77777777" w:rsidR="006E0645" w:rsidRPr="00010F38" w:rsidRDefault="006E0645" w:rsidP="006E0645">
      <w:pPr>
        <w:numPr>
          <w:ilvl w:val="0"/>
          <w:numId w:val="5"/>
        </w:numPr>
        <w:ind w:left="350" w:hanging="350"/>
        <w:jc w:val="both"/>
        <w:rPr>
          <w:lang w:val="kk-KZ"/>
        </w:rPr>
      </w:pPr>
      <w:r w:rsidRPr="00010F38">
        <w:rPr>
          <w:lang w:val="kk-KZ"/>
        </w:rPr>
        <w:t>П.Сорокиннің әлеуметтік құрылым және әлеуметтік мобильділік теориясы</w:t>
      </w:r>
    </w:p>
    <w:p w14:paraId="0342B52C" w14:textId="77777777" w:rsidR="006E0645" w:rsidRPr="00010F38" w:rsidRDefault="006E0645" w:rsidP="006E0645">
      <w:pPr>
        <w:numPr>
          <w:ilvl w:val="0"/>
          <w:numId w:val="5"/>
        </w:numPr>
        <w:ind w:left="350" w:hanging="350"/>
        <w:jc w:val="both"/>
        <w:rPr>
          <w:lang w:val="kk-KZ"/>
        </w:rPr>
      </w:pPr>
      <w:r w:rsidRPr="00010F38">
        <w:rPr>
          <w:lang w:val="kk-KZ"/>
        </w:rPr>
        <w:t>М.Вебердің әлеуметтік құрылым теориясы</w:t>
      </w:r>
    </w:p>
    <w:p w14:paraId="312D0019" w14:textId="77777777" w:rsidR="006E0645" w:rsidRDefault="006E0645" w:rsidP="006E0645">
      <w:pPr>
        <w:pStyle w:val="Default"/>
        <w:jc w:val="both"/>
        <w:rPr>
          <w:lang w:val="kk-KZ"/>
        </w:rPr>
      </w:pPr>
      <w:r w:rsidRPr="00010F38">
        <w:rPr>
          <w:lang w:val="kk-KZ"/>
        </w:rPr>
        <w:t>Қазіргі заманғы дамыған елдердің стратификациялық құрылымы</w:t>
      </w:r>
    </w:p>
    <w:p w14:paraId="266991E2" w14:textId="77777777" w:rsidR="006E0645" w:rsidRDefault="006E0645" w:rsidP="006E0645">
      <w:pPr>
        <w:pStyle w:val="Default"/>
        <w:jc w:val="both"/>
        <w:rPr>
          <w:b/>
          <w:i/>
          <w:lang w:val="kk-KZ"/>
        </w:rPr>
      </w:pPr>
    </w:p>
    <w:p w14:paraId="3B0E4A91" w14:textId="77777777" w:rsidR="006E0645" w:rsidRDefault="006E0645" w:rsidP="006E0645">
      <w:pPr>
        <w:pStyle w:val="Default"/>
        <w:jc w:val="both"/>
        <w:rPr>
          <w:lang w:val="kk-KZ"/>
        </w:rPr>
      </w:pPr>
      <w:r w:rsidRPr="006E0645">
        <w:rPr>
          <w:b/>
          <w:i/>
          <w:lang w:val="kk-KZ"/>
        </w:rPr>
        <w:t>ӘДІСТЕМЕЛІК НҰСҚАУЛАР</w:t>
      </w:r>
      <w:r>
        <w:rPr>
          <w:lang w:val="kk-KZ"/>
        </w:rPr>
        <w:t>:</w:t>
      </w:r>
    </w:p>
    <w:p w14:paraId="2E4F70BF" w14:textId="77777777" w:rsidR="006E0645" w:rsidRDefault="006E0645" w:rsidP="006E0645">
      <w:pPr>
        <w:pStyle w:val="Default"/>
        <w:jc w:val="both"/>
        <w:rPr>
          <w:lang w:val="kk-KZ"/>
        </w:rPr>
      </w:pPr>
      <w:r>
        <w:rPr>
          <w:lang w:val="kk-KZ"/>
        </w:rPr>
        <w:t xml:space="preserve">Студенттер әлеуметтанудың қалыптасу кезеңдеріне сараптамалық шолу жасау қажет, әлеуметтанудың зерттеу объектісі және пәні бойынша жіктеме даярлау </w:t>
      </w:r>
      <w:r w:rsidRPr="006E0645">
        <w:rPr>
          <w:lang w:val="kk-KZ"/>
        </w:rPr>
        <w:t>керек</w:t>
      </w:r>
      <w:r w:rsidRPr="00435FAF">
        <w:rPr>
          <w:lang w:val="kk-KZ"/>
        </w:rPr>
        <w:t>.</w:t>
      </w:r>
    </w:p>
    <w:p w14:paraId="38A52195" w14:textId="77777777" w:rsidR="006E0645" w:rsidRDefault="006E0645" w:rsidP="006E0645">
      <w:pPr>
        <w:pStyle w:val="Default"/>
        <w:jc w:val="both"/>
        <w:rPr>
          <w:caps/>
          <w:lang w:val="kk-KZ"/>
        </w:rPr>
      </w:pPr>
    </w:p>
    <w:p w14:paraId="320634EF" w14:textId="77777777" w:rsidR="006E0645" w:rsidRPr="006E0645" w:rsidRDefault="006E0645" w:rsidP="006E0645">
      <w:pPr>
        <w:pStyle w:val="Default"/>
        <w:jc w:val="both"/>
        <w:rPr>
          <w:b/>
          <w:i/>
          <w:caps/>
          <w:lang w:val="kk-KZ"/>
        </w:rPr>
      </w:pPr>
      <w:r w:rsidRPr="006E0645">
        <w:rPr>
          <w:b/>
          <w:i/>
          <w:caps/>
          <w:lang w:val="kk-KZ"/>
        </w:rPr>
        <w:t>Ұсынылатын әдебиеттер:</w:t>
      </w:r>
    </w:p>
    <w:p w14:paraId="33298C91" w14:textId="77777777" w:rsidR="006E0645" w:rsidRPr="00435FAF" w:rsidRDefault="006E0645" w:rsidP="006E0645">
      <w:pPr>
        <w:numPr>
          <w:ilvl w:val="0"/>
          <w:numId w:val="19"/>
        </w:numPr>
        <w:tabs>
          <w:tab w:val="left" w:pos="207"/>
        </w:tabs>
        <w:ind w:left="0" w:firstLine="0"/>
        <w:rPr>
          <w:lang w:val="kk-KZ"/>
        </w:rPr>
      </w:pPr>
      <w:r w:rsidRPr="00435FAF">
        <w:rPr>
          <w:lang w:val="kk-KZ"/>
        </w:rPr>
        <w:t>Ритцер Джордж. .Әлеуметтану теориясы. Учебник/Дж.Ритцер, Дж.Степницки; ауд.Абдирайымова Г.С., Абдикерова Г.О. және т.б., 2018. – 829б</w:t>
      </w:r>
    </w:p>
    <w:p w14:paraId="5C02650D" w14:textId="77777777" w:rsidR="006E0645" w:rsidRPr="00BE10B1" w:rsidRDefault="006E0645" w:rsidP="006E0645">
      <w:pPr>
        <w:numPr>
          <w:ilvl w:val="0"/>
          <w:numId w:val="19"/>
        </w:numPr>
        <w:tabs>
          <w:tab w:val="left" w:pos="207"/>
        </w:tabs>
        <w:ind w:left="0" w:firstLine="0"/>
      </w:pPr>
      <w:r w:rsidRPr="00BE10B1">
        <w:t>Биекенов К.У., Биекенова С.К., Кенжакимова Г.А. Основы социологии: уч.пособие. – Алматы: Lem, 2011. – 454 с.</w:t>
      </w:r>
    </w:p>
    <w:p w14:paraId="62EB7D69" w14:textId="77777777" w:rsidR="006E0645" w:rsidRPr="00BE10B1" w:rsidRDefault="006E0645" w:rsidP="006E0645">
      <w:pPr>
        <w:pStyle w:val="a4"/>
        <w:numPr>
          <w:ilvl w:val="0"/>
          <w:numId w:val="19"/>
        </w:numPr>
        <w:tabs>
          <w:tab w:val="left" w:pos="20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10B1">
        <w:rPr>
          <w:rFonts w:ascii="Times New Roman" w:hAnsi="Times New Roman"/>
          <w:sz w:val="24"/>
          <w:szCs w:val="24"/>
        </w:rPr>
        <w:t>Добреньков В.И., (1939 -) История западной социологии (20-60-е гг. XX в.): учебник для студентов высших учебных заведений обучающихся по направлению 040201 "Социология" / В. И. Добреньков, Н. Г. Осипова ; Московский гос. ун-т им. М. В. Ломоносова, Социологический фак. Москва: Альма Матер: Академический проект, 2012.</w:t>
      </w:r>
    </w:p>
    <w:p w14:paraId="7F370F3D" w14:textId="77777777" w:rsidR="006E0645" w:rsidRPr="00BE10B1" w:rsidRDefault="006E0645" w:rsidP="006E0645">
      <w:pPr>
        <w:pStyle w:val="a3"/>
        <w:numPr>
          <w:ilvl w:val="0"/>
          <w:numId w:val="19"/>
        </w:numPr>
        <w:tabs>
          <w:tab w:val="left" w:pos="207"/>
        </w:tabs>
        <w:ind w:left="0" w:firstLine="0"/>
        <w:jc w:val="both"/>
      </w:pPr>
      <w:r w:rsidRPr="00BE10B1">
        <w:t>Бауман З. Мыслить социологически: Учеб. пособие / Пер. с англ. под ред. А.Ф. Филиппова; Ин-т "Открытое о-во". - М.: Аспект-Пресс, 2009. - 255 с.</w:t>
      </w:r>
    </w:p>
    <w:p w14:paraId="7E509F27" w14:textId="77777777" w:rsidR="006E0645" w:rsidRPr="00BE10B1" w:rsidRDefault="006E0645" w:rsidP="006E0645">
      <w:pPr>
        <w:pStyle w:val="a3"/>
        <w:numPr>
          <w:ilvl w:val="0"/>
          <w:numId w:val="19"/>
        </w:numPr>
        <w:tabs>
          <w:tab w:val="left" w:pos="207"/>
        </w:tabs>
        <w:ind w:left="0" w:firstLine="0"/>
        <w:jc w:val="both"/>
      </w:pPr>
      <w:r w:rsidRPr="00BE10B1">
        <w:t>Бергер Питер Приглашение в социологию, Москва : Аспект-Пресс , 2009</w:t>
      </w:r>
    </w:p>
    <w:p w14:paraId="75F68F14" w14:textId="77777777" w:rsidR="006E0645" w:rsidRPr="00BE10B1" w:rsidRDefault="006E0645" w:rsidP="006E0645">
      <w:pPr>
        <w:pStyle w:val="a3"/>
        <w:numPr>
          <w:ilvl w:val="0"/>
          <w:numId w:val="19"/>
        </w:numPr>
        <w:tabs>
          <w:tab w:val="left" w:pos="207"/>
        </w:tabs>
        <w:ind w:left="0" w:firstLine="0"/>
        <w:jc w:val="both"/>
      </w:pPr>
      <w:r w:rsidRPr="00BE10B1">
        <w:t>Миллс Чарльз Райт. Социологическое воображение. Пер. с англ. О.А. Оберемко. Под общ. ред. и с пред. Г.С. Батыгина. – М.: Издательский дом Nota Bene, 2010. – 264 с.</w:t>
      </w:r>
    </w:p>
    <w:p w14:paraId="0EDBF279" w14:textId="77777777" w:rsidR="006E0645" w:rsidRPr="00BE10B1" w:rsidRDefault="006E0645" w:rsidP="006E0645">
      <w:pPr>
        <w:pStyle w:val="a4"/>
        <w:numPr>
          <w:ilvl w:val="0"/>
          <w:numId w:val="19"/>
        </w:numPr>
        <w:tabs>
          <w:tab w:val="left" w:pos="20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10B1">
        <w:rPr>
          <w:rFonts w:ascii="Times New Roman" w:hAnsi="Times New Roman"/>
          <w:sz w:val="24"/>
          <w:szCs w:val="24"/>
        </w:rPr>
        <w:t>Готлиб А.С. Введение в социологическое исследование. Качественный и количественный подходы. Методология. Исследовательские практики : учеб. пособие / Анна Семеновна Готлиб; А. С. Готлиб; Рос. акад. образования, Моск. психол.-социал. ин-т.- 2-е изд., перераб. и доп.- М.: Флинта, 2009.- 382 с.</w:t>
      </w:r>
    </w:p>
    <w:p w14:paraId="26F1B758" w14:textId="77777777" w:rsidR="006E0645" w:rsidRDefault="006E0645" w:rsidP="00435FAF">
      <w:pPr>
        <w:pStyle w:val="Default"/>
        <w:jc w:val="both"/>
        <w:rPr>
          <w:sz w:val="28"/>
          <w:szCs w:val="28"/>
          <w:lang w:val="kk-KZ"/>
        </w:rPr>
      </w:pPr>
    </w:p>
    <w:p w14:paraId="221364F7" w14:textId="77777777" w:rsidR="009421C2" w:rsidRDefault="009421C2" w:rsidP="006E0645">
      <w:pPr>
        <w:ind w:firstLine="426"/>
        <w:contextualSpacing/>
        <w:jc w:val="both"/>
        <w:rPr>
          <w:rStyle w:val="a5"/>
          <w:b/>
          <w:i/>
          <w:caps/>
          <w:lang w:val="kk-KZ"/>
        </w:rPr>
      </w:pPr>
      <w:r w:rsidRPr="00BE10B1">
        <w:rPr>
          <w:b/>
          <w:lang w:val="kk-KZ"/>
        </w:rPr>
        <w:t xml:space="preserve">Тәжірбиелік сабақ </w:t>
      </w:r>
      <w:r w:rsidRPr="00BE10B1">
        <w:rPr>
          <w:lang w:val="kk-KZ"/>
        </w:rPr>
        <w:t>5. Тұлғаның әлеуметтанулық сипаттамалары</w:t>
      </w:r>
      <w:r w:rsidRPr="00EB6E48">
        <w:rPr>
          <w:rStyle w:val="a5"/>
          <w:b/>
          <w:i/>
          <w:caps/>
          <w:lang w:val="kk-KZ"/>
        </w:rPr>
        <w:t xml:space="preserve"> </w:t>
      </w:r>
    </w:p>
    <w:p w14:paraId="5D1521D5" w14:textId="77777777" w:rsidR="006E0645" w:rsidRDefault="006E0645" w:rsidP="006E0645">
      <w:pPr>
        <w:ind w:firstLine="426"/>
        <w:contextualSpacing/>
        <w:jc w:val="both"/>
        <w:rPr>
          <w:i/>
          <w:lang w:val="kk-KZ"/>
        </w:rPr>
      </w:pPr>
      <w:r w:rsidRPr="00EB6E48">
        <w:rPr>
          <w:rStyle w:val="1"/>
          <w:b/>
          <w:i/>
          <w:caps/>
          <w:lang w:val="kk-KZ"/>
        </w:rPr>
        <w:t>Дәрістің мақсаты:</w:t>
      </w:r>
      <w:r w:rsidRPr="005B7140">
        <w:rPr>
          <w:rStyle w:val="1"/>
          <w:b/>
          <w:i/>
          <w:lang w:val="kk-KZ"/>
        </w:rPr>
        <w:t xml:space="preserve"> </w:t>
      </w:r>
      <w:r w:rsidRPr="005B7140">
        <w:rPr>
          <w:rStyle w:val="1"/>
          <w:i/>
          <w:lang w:val="kk-KZ"/>
        </w:rPr>
        <w:t xml:space="preserve">студенттерге </w:t>
      </w:r>
      <w:r>
        <w:rPr>
          <w:rStyle w:val="1"/>
          <w:i/>
          <w:lang w:val="kk-KZ"/>
        </w:rPr>
        <w:t>әлеуметтанудың</w:t>
      </w:r>
      <w:r w:rsidRPr="005B7140">
        <w:rPr>
          <w:i/>
          <w:lang w:val="kk-KZ"/>
        </w:rPr>
        <w:t xml:space="preserve"> теоретиялық-әдістемелік негіздерін түсіндіру.</w:t>
      </w:r>
    </w:p>
    <w:p w14:paraId="0EBFDADF" w14:textId="77777777" w:rsidR="006E0645" w:rsidRDefault="006E0645" w:rsidP="006E0645">
      <w:pPr>
        <w:ind w:left="350"/>
        <w:jc w:val="both"/>
        <w:rPr>
          <w:b/>
          <w:i/>
          <w:caps/>
          <w:lang w:val="kk-KZ"/>
        </w:rPr>
      </w:pPr>
    </w:p>
    <w:p w14:paraId="713C6577" w14:textId="77777777" w:rsidR="006E0645" w:rsidRPr="006E0645" w:rsidRDefault="006E0645" w:rsidP="006E0645">
      <w:pPr>
        <w:ind w:left="350"/>
        <w:jc w:val="both"/>
        <w:rPr>
          <w:b/>
          <w:i/>
          <w:lang w:val="kk-KZ"/>
        </w:rPr>
      </w:pPr>
      <w:r w:rsidRPr="006E0645">
        <w:rPr>
          <w:b/>
          <w:i/>
          <w:caps/>
          <w:lang w:val="kk-KZ"/>
        </w:rPr>
        <w:t>Міндеттері</w:t>
      </w:r>
      <w:r w:rsidRPr="006E0645">
        <w:rPr>
          <w:b/>
          <w:i/>
          <w:lang w:val="kk-KZ"/>
        </w:rPr>
        <w:t xml:space="preserve">:  </w:t>
      </w:r>
    </w:p>
    <w:p w14:paraId="350D78DF" w14:textId="77777777" w:rsidR="009421C2" w:rsidRPr="00CA6194" w:rsidRDefault="009421C2" w:rsidP="009421C2">
      <w:pPr>
        <w:numPr>
          <w:ilvl w:val="0"/>
          <w:numId w:val="6"/>
        </w:numPr>
        <w:jc w:val="both"/>
        <w:rPr>
          <w:lang w:val="kk-KZ"/>
        </w:rPr>
      </w:pPr>
      <w:r w:rsidRPr="00CA6194">
        <w:rPr>
          <w:lang w:val="kk-KZ"/>
        </w:rPr>
        <w:t xml:space="preserve">Индивид. Тұлға. Адам </w:t>
      </w:r>
    </w:p>
    <w:p w14:paraId="60E2D98D" w14:textId="77777777" w:rsidR="009421C2" w:rsidRPr="00CA6194" w:rsidRDefault="009421C2" w:rsidP="009421C2">
      <w:pPr>
        <w:numPr>
          <w:ilvl w:val="0"/>
          <w:numId w:val="6"/>
        </w:numPr>
        <w:jc w:val="both"/>
        <w:rPr>
          <w:lang w:val="kk-KZ"/>
        </w:rPr>
      </w:pPr>
      <w:r w:rsidRPr="00CA6194">
        <w:rPr>
          <w:lang w:val="kk-KZ"/>
        </w:rPr>
        <w:t>Ч.Кули мен Д.Мидтің «Сол күйіндегі бейнелеу» теориясы</w:t>
      </w:r>
    </w:p>
    <w:p w14:paraId="79C0EE8E" w14:textId="77777777" w:rsidR="009421C2" w:rsidRPr="00CA6194" w:rsidRDefault="009421C2" w:rsidP="009421C2">
      <w:pPr>
        <w:numPr>
          <w:ilvl w:val="0"/>
          <w:numId w:val="6"/>
        </w:numPr>
        <w:jc w:val="both"/>
        <w:rPr>
          <w:lang w:val="kk-KZ"/>
        </w:rPr>
      </w:pPr>
      <w:r w:rsidRPr="00CA6194">
        <w:rPr>
          <w:lang w:val="kk-KZ"/>
        </w:rPr>
        <w:t>З.Фрейдтің тұлғаның психодинамикалық теориясы</w:t>
      </w:r>
    </w:p>
    <w:p w14:paraId="798CB2D8" w14:textId="77777777" w:rsidR="009421C2" w:rsidRPr="00CA6194" w:rsidRDefault="009421C2" w:rsidP="009421C2">
      <w:pPr>
        <w:numPr>
          <w:ilvl w:val="0"/>
          <w:numId w:val="6"/>
        </w:numPr>
        <w:jc w:val="both"/>
        <w:rPr>
          <w:lang w:val="kk-KZ"/>
        </w:rPr>
      </w:pPr>
      <w:r w:rsidRPr="00CA6194">
        <w:rPr>
          <w:lang w:val="kk-KZ"/>
        </w:rPr>
        <w:lastRenderedPageBreak/>
        <w:t>А.Адлердің тұлға туралы индивидуалдық теориясы</w:t>
      </w:r>
    </w:p>
    <w:p w14:paraId="25B61303" w14:textId="77777777" w:rsidR="009421C2" w:rsidRDefault="009421C2" w:rsidP="009421C2">
      <w:pPr>
        <w:numPr>
          <w:ilvl w:val="0"/>
          <w:numId w:val="6"/>
        </w:numPr>
        <w:jc w:val="both"/>
        <w:rPr>
          <w:b/>
          <w:lang w:val="kk-KZ"/>
        </w:rPr>
      </w:pPr>
      <w:r w:rsidRPr="00CA6194">
        <w:rPr>
          <w:lang w:val="kk-KZ"/>
        </w:rPr>
        <w:t>Тұлғаның әлеуме</w:t>
      </w:r>
      <w:r>
        <w:rPr>
          <w:lang w:val="kk-KZ"/>
        </w:rPr>
        <w:t>т</w:t>
      </w:r>
      <w:r w:rsidRPr="00CA6194">
        <w:rPr>
          <w:lang w:val="kk-KZ"/>
        </w:rPr>
        <w:t>тену ұғымы</w:t>
      </w:r>
    </w:p>
    <w:p w14:paraId="55042E62" w14:textId="77777777" w:rsidR="006E0645" w:rsidRDefault="006E0645" w:rsidP="006E0645">
      <w:pPr>
        <w:pStyle w:val="Default"/>
        <w:jc w:val="both"/>
        <w:rPr>
          <w:b/>
          <w:i/>
          <w:lang w:val="kk-KZ"/>
        </w:rPr>
      </w:pPr>
    </w:p>
    <w:p w14:paraId="1C744CB5" w14:textId="77777777" w:rsidR="006E0645" w:rsidRDefault="006E0645" w:rsidP="006E0645">
      <w:pPr>
        <w:pStyle w:val="Default"/>
        <w:jc w:val="both"/>
        <w:rPr>
          <w:lang w:val="kk-KZ"/>
        </w:rPr>
      </w:pPr>
      <w:r w:rsidRPr="006E0645">
        <w:rPr>
          <w:b/>
          <w:i/>
          <w:lang w:val="kk-KZ"/>
        </w:rPr>
        <w:t>ӘДІСТЕМЕЛІК НҰСҚАУЛАР</w:t>
      </w:r>
      <w:r>
        <w:rPr>
          <w:lang w:val="kk-KZ"/>
        </w:rPr>
        <w:t>:</w:t>
      </w:r>
    </w:p>
    <w:p w14:paraId="34AF6CD5" w14:textId="77777777" w:rsidR="006E0645" w:rsidRDefault="006E0645" w:rsidP="006E0645">
      <w:pPr>
        <w:pStyle w:val="Default"/>
        <w:jc w:val="both"/>
        <w:rPr>
          <w:lang w:val="kk-KZ"/>
        </w:rPr>
      </w:pPr>
      <w:r>
        <w:rPr>
          <w:lang w:val="kk-KZ"/>
        </w:rPr>
        <w:t xml:space="preserve">Студенттер әлеуметтанудың қалыптасу кезеңдеріне сараптамалық шолу жасау қажет, әлеуметтанудың зерттеу объектісі және пәні бойынша жіктеме даярлау </w:t>
      </w:r>
      <w:r w:rsidRPr="006E0645">
        <w:rPr>
          <w:lang w:val="kk-KZ"/>
        </w:rPr>
        <w:t>керек</w:t>
      </w:r>
      <w:r w:rsidRPr="00435FAF">
        <w:rPr>
          <w:lang w:val="kk-KZ"/>
        </w:rPr>
        <w:t>.</w:t>
      </w:r>
    </w:p>
    <w:p w14:paraId="48EF003E" w14:textId="77777777" w:rsidR="006E0645" w:rsidRDefault="006E0645" w:rsidP="006E0645">
      <w:pPr>
        <w:pStyle w:val="Default"/>
        <w:jc w:val="both"/>
        <w:rPr>
          <w:caps/>
          <w:lang w:val="kk-KZ"/>
        </w:rPr>
      </w:pPr>
    </w:p>
    <w:p w14:paraId="13E934B3" w14:textId="77777777" w:rsidR="006E0645" w:rsidRPr="006E0645" w:rsidRDefault="006E0645" w:rsidP="006E0645">
      <w:pPr>
        <w:pStyle w:val="Default"/>
        <w:jc w:val="both"/>
        <w:rPr>
          <w:b/>
          <w:i/>
          <w:caps/>
          <w:lang w:val="kk-KZ"/>
        </w:rPr>
      </w:pPr>
      <w:r w:rsidRPr="006E0645">
        <w:rPr>
          <w:b/>
          <w:i/>
          <w:caps/>
          <w:lang w:val="kk-KZ"/>
        </w:rPr>
        <w:t>Ұсынылатын әдебиеттер:</w:t>
      </w:r>
    </w:p>
    <w:p w14:paraId="74977943" w14:textId="77777777" w:rsidR="006E0645" w:rsidRPr="00435FAF" w:rsidRDefault="006E0645" w:rsidP="006E0645">
      <w:pPr>
        <w:numPr>
          <w:ilvl w:val="0"/>
          <w:numId w:val="19"/>
        </w:numPr>
        <w:tabs>
          <w:tab w:val="left" w:pos="207"/>
        </w:tabs>
        <w:ind w:left="0" w:firstLine="0"/>
        <w:rPr>
          <w:lang w:val="kk-KZ"/>
        </w:rPr>
      </w:pPr>
      <w:r w:rsidRPr="00435FAF">
        <w:rPr>
          <w:lang w:val="kk-KZ"/>
        </w:rPr>
        <w:t>Ритцер Джордж. .Әлеуметтану теориясы. Учебник/Дж.Ритцер, Дж.Степницки; ауд.Абдирайымова Г.С., Абдикерова Г.О. және т.б., 2018. – 829б</w:t>
      </w:r>
    </w:p>
    <w:p w14:paraId="7213EF0E" w14:textId="77777777" w:rsidR="006E0645" w:rsidRPr="00BE10B1" w:rsidRDefault="006E0645" w:rsidP="006E0645">
      <w:pPr>
        <w:numPr>
          <w:ilvl w:val="0"/>
          <w:numId w:val="19"/>
        </w:numPr>
        <w:tabs>
          <w:tab w:val="left" w:pos="207"/>
        </w:tabs>
        <w:ind w:left="0" w:firstLine="0"/>
      </w:pPr>
      <w:r w:rsidRPr="00BE10B1">
        <w:t>Биекенов К.У., Биекенова С.К., Кенжакимова Г.А. Основы социологии: уч.пособие. – Алматы: Lem, 2011. – 454 с.</w:t>
      </w:r>
    </w:p>
    <w:p w14:paraId="01C6E5B3" w14:textId="77777777" w:rsidR="006E0645" w:rsidRPr="00BE10B1" w:rsidRDefault="006E0645" w:rsidP="006E0645">
      <w:pPr>
        <w:pStyle w:val="a4"/>
        <w:numPr>
          <w:ilvl w:val="0"/>
          <w:numId w:val="19"/>
        </w:numPr>
        <w:tabs>
          <w:tab w:val="left" w:pos="20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10B1">
        <w:rPr>
          <w:rFonts w:ascii="Times New Roman" w:hAnsi="Times New Roman"/>
          <w:sz w:val="24"/>
          <w:szCs w:val="24"/>
        </w:rPr>
        <w:t>Добреньков В.И., (1939 -) История западной социологии (20-60-е гг. XX в.): учебник для студентов высших учебных заведений обучающихся по направлению 040201 "Социология" / В. И. Добреньков, Н. Г. Осипова ; Московский гос. ун-т им. М. В. Ломоносова, Социологический фак. Москва: Альма Матер: Академический проект, 2012.</w:t>
      </w:r>
    </w:p>
    <w:p w14:paraId="4666B003" w14:textId="77777777" w:rsidR="006E0645" w:rsidRPr="00BE10B1" w:rsidRDefault="006E0645" w:rsidP="006E0645">
      <w:pPr>
        <w:pStyle w:val="a3"/>
        <w:numPr>
          <w:ilvl w:val="0"/>
          <w:numId w:val="19"/>
        </w:numPr>
        <w:tabs>
          <w:tab w:val="left" w:pos="207"/>
        </w:tabs>
        <w:ind w:left="0" w:firstLine="0"/>
        <w:jc w:val="both"/>
      </w:pPr>
      <w:r w:rsidRPr="00BE10B1">
        <w:t>Бауман З. Мыслить социологически: Учеб. пособие / Пер. с англ. под ред. А.Ф. Филиппова; Ин-т "Открытое о-во". - М.: Аспект-Пресс, 2009. - 255 с.</w:t>
      </w:r>
    </w:p>
    <w:p w14:paraId="6C7B2E78" w14:textId="77777777" w:rsidR="006E0645" w:rsidRPr="00BE10B1" w:rsidRDefault="006E0645" w:rsidP="006E0645">
      <w:pPr>
        <w:pStyle w:val="a3"/>
        <w:numPr>
          <w:ilvl w:val="0"/>
          <w:numId w:val="19"/>
        </w:numPr>
        <w:tabs>
          <w:tab w:val="left" w:pos="207"/>
        </w:tabs>
        <w:ind w:left="0" w:firstLine="0"/>
        <w:jc w:val="both"/>
      </w:pPr>
      <w:r w:rsidRPr="00BE10B1">
        <w:t>Бергер Питер Приглашение в социологию, Москва : Аспект-Пресс , 2009</w:t>
      </w:r>
    </w:p>
    <w:p w14:paraId="4CB29818" w14:textId="77777777" w:rsidR="006E0645" w:rsidRPr="00BE10B1" w:rsidRDefault="006E0645" w:rsidP="006E0645">
      <w:pPr>
        <w:pStyle w:val="a3"/>
        <w:numPr>
          <w:ilvl w:val="0"/>
          <w:numId w:val="19"/>
        </w:numPr>
        <w:tabs>
          <w:tab w:val="left" w:pos="207"/>
        </w:tabs>
        <w:ind w:left="0" w:firstLine="0"/>
        <w:jc w:val="both"/>
      </w:pPr>
      <w:r w:rsidRPr="00BE10B1">
        <w:t>Миллс Чарльз Райт. Социологическое воображение. Пер. с англ. О.А. Оберемко. Под общ. ред. и с пред. Г.С. Батыгина. – М.: Издательский дом Nota Bene, 2010. – 264 с.</w:t>
      </w:r>
    </w:p>
    <w:p w14:paraId="7A81BD23" w14:textId="77777777" w:rsidR="006E0645" w:rsidRPr="00BE10B1" w:rsidRDefault="006E0645" w:rsidP="006E0645">
      <w:pPr>
        <w:pStyle w:val="a4"/>
        <w:numPr>
          <w:ilvl w:val="0"/>
          <w:numId w:val="19"/>
        </w:numPr>
        <w:tabs>
          <w:tab w:val="left" w:pos="20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10B1">
        <w:rPr>
          <w:rFonts w:ascii="Times New Roman" w:hAnsi="Times New Roman"/>
          <w:sz w:val="24"/>
          <w:szCs w:val="24"/>
        </w:rPr>
        <w:t>Готлиб А.С. Введение в социологическое исследование. Качественный и количественный подходы. Методология. Исследовательские практики : учеб. пособие / Анна Семеновна Готлиб; А. С. Готлиб; Рос. акад. образования, Моск. психол.-социал. ин-т.- 2-е изд., перераб. и доп.- М.: Флинта, 2009.- 382 с.</w:t>
      </w:r>
    </w:p>
    <w:p w14:paraId="5E41E18C" w14:textId="77777777" w:rsidR="006E0645" w:rsidRDefault="006E0645" w:rsidP="00435FAF">
      <w:pPr>
        <w:pStyle w:val="Default"/>
        <w:jc w:val="both"/>
        <w:rPr>
          <w:sz w:val="28"/>
          <w:szCs w:val="28"/>
          <w:lang w:val="kk-KZ"/>
        </w:rPr>
      </w:pPr>
    </w:p>
    <w:p w14:paraId="20769F30" w14:textId="77777777" w:rsidR="009421C2" w:rsidRDefault="009421C2" w:rsidP="006E0645">
      <w:pPr>
        <w:ind w:firstLine="426"/>
        <w:contextualSpacing/>
        <w:jc w:val="both"/>
        <w:rPr>
          <w:lang w:val="kk-KZ"/>
        </w:rPr>
      </w:pPr>
      <w:r w:rsidRPr="00BE10B1">
        <w:rPr>
          <w:b/>
          <w:lang w:val="kk-KZ"/>
        </w:rPr>
        <w:t>Тәжірбиелік сабақ</w:t>
      </w:r>
      <w:r w:rsidRPr="00BE10B1">
        <w:rPr>
          <w:lang w:val="kk-KZ"/>
        </w:rPr>
        <w:t xml:space="preserve"> 6. Мемлекет негізгі әлеуметтік институт ретінде. </w:t>
      </w:r>
    </w:p>
    <w:p w14:paraId="01C5BA6D" w14:textId="77777777" w:rsidR="006E0645" w:rsidRDefault="006E0645" w:rsidP="006E0645">
      <w:pPr>
        <w:ind w:firstLine="426"/>
        <w:contextualSpacing/>
        <w:jc w:val="both"/>
        <w:rPr>
          <w:i/>
          <w:lang w:val="kk-KZ"/>
        </w:rPr>
      </w:pPr>
      <w:r w:rsidRPr="00EB6E48">
        <w:rPr>
          <w:rStyle w:val="1"/>
          <w:b/>
          <w:i/>
          <w:caps/>
          <w:lang w:val="kk-KZ"/>
        </w:rPr>
        <w:t>Дәрістің мақсаты:</w:t>
      </w:r>
      <w:r w:rsidRPr="005B7140">
        <w:rPr>
          <w:rStyle w:val="1"/>
          <w:b/>
          <w:i/>
          <w:lang w:val="kk-KZ"/>
        </w:rPr>
        <w:t xml:space="preserve"> </w:t>
      </w:r>
      <w:r w:rsidRPr="005B7140">
        <w:rPr>
          <w:rStyle w:val="1"/>
          <w:i/>
          <w:lang w:val="kk-KZ"/>
        </w:rPr>
        <w:t xml:space="preserve">студенттерге </w:t>
      </w:r>
      <w:r>
        <w:rPr>
          <w:rStyle w:val="1"/>
          <w:i/>
          <w:lang w:val="kk-KZ"/>
        </w:rPr>
        <w:t>әлеуметтанудың</w:t>
      </w:r>
      <w:r w:rsidRPr="005B7140">
        <w:rPr>
          <w:i/>
          <w:lang w:val="kk-KZ"/>
        </w:rPr>
        <w:t xml:space="preserve"> теоретиялық-әдістемелік негіздерін түсіндіру.</w:t>
      </w:r>
    </w:p>
    <w:p w14:paraId="198D8DBD" w14:textId="77777777" w:rsidR="006E0645" w:rsidRDefault="006E0645" w:rsidP="006E0645">
      <w:pPr>
        <w:ind w:left="350"/>
        <w:jc w:val="both"/>
        <w:rPr>
          <w:b/>
          <w:i/>
          <w:caps/>
          <w:lang w:val="kk-KZ"/>
        </w:rPr>
      </w:pPr>
    </w:p>
    <w:p w14:paraId="66835098" w14:textId="77777777" w:rsidR="006E0645" w:rsidRPr="006E0645" w:rsidRDefault="006E0645" w:rsidP="006E0645">
      <w:pPr>
        <w:ind w:left="350"/>
        <w:jc w:val="both"/>
        <w:rPr>
          <w:b/>
          <w:i/>
          <w:lang w:val="kk-KZ"/>
        </w:rPr>
      </w:pPr>
      <w:r w:rsidRPr="006E0645">
        <w:rPr>
          <w:b/>
          <w:i/>
          <w:caps/>
          <w:lang w:val="kk-KZ"/>
        </w:rPr>
        <w:t>Міндеттері</w:t>
      </w:r>
      <w:r w:rsidRPr="006E0645">
        <w:rPr>
          <w:b/>
          <w:i/>
          <w:lang w:val="kk-KZ"/>
        </w:rPr>
        <w:t xml:space="preserve">:  </w:t>
      </w:r>
    </w:p>
    <w:p w14:paraId="56B7CC41" w14:textId="77777777" w:rsidR="009421C2" w:rsidRPr="00E83846" w:rsidRDefault="009421C2" w:rsidP="009421C2">
      <w:pPr>
        <w:numPr>
          <w:ilvl w:val="0"/>
          <w:numId w:val="7"/>
        </w:numPr>
        <w:ind w:left="350" w:hanging="350"/>
        <w:jc w:val="both"/>
        <w:rPr>
          <w:b/>
          <w:lang w:val="kk-KZ"/>
        </w:rPr>
      </w:pPr>
      <w:r w:rsidRPr="00641D04">
        <w:rPr>
          <w:lang w:val="kk-KZ"/>
        </w:rPr>
        <w:t xml:space="preserve">Мемлекет негізгі әлеуметтік институт ретінде. </w:t>
      </w:r>
    </w:p>
    <w:p w14:paraId="6423CF2D" w14:textId="77777777" w:rsidR="009421C2" w:rsidRDefault="009421C2" w:rsidP="009421C2">
      <w:pPr>
        <w:numPr>
          <w:ilvl w:val="0"/>
          <w:numId w:val="7"/>
        </w:numPr>
        <w:ind w:left="350" w:hanging="350"/>
        <w:jc w:val="both"/>
        <w:rPr>
          <w:b/>
          <w:lang w:val="kk-KZ"/>
        </w:rPr>
      </w:pPr>
      <w:r>
        <w:rPr>
          <w:lang w:val="kk-KZ"/>
        </w:rPr>
        <w:t>Мемлекет белгілері, сипаттамасы, атқаратын функциялары</w:t>
      </w:r>
    </w:p>
    <w:p w14:paraId="4CCFCAF6" w14:textId="77777777" w:rsidR="009421C2" w:rsidRDefault="009421C2" w:rsidP="009421C2">
      <w:pPr>
        <w:numPr>
          <w:ilvl w:val="0"/>
          <w:numId w:val="7"/>
        </w:numPr>
        <w:ind w:left="350" w:hanging="350"/>
        <w:jc w:val="both"/>
        <w:rPr>
          <w:b/>
          <w:lang w:val="kk-KZ"/>
        </w:rPr>
      </w:pPr>
      <w:r w:rsidRPr="00E83846">
        <w:rPr>
          <w:lang w:val="kk-KZ"/>
        </w:rPr>
        <w:t>Саяси өмірге қатысуға әлеуметтанулық талдау.</w:t>
      </w:r>
    </w:p>
    <w:p w14:paraId="5AAA227F" w14:textId="77777777" w:rsidR="009421C2" w:rsidRPr="00E83846" w:rsidRDefault="009421C2" w:rsidP="009421C2">
      <w:pPr>
        <w:numPr>
          <w:ilvl w:val="0"/>
          <w:numId w:val="7"/>
        </w:numPr>
        <w:ind w:left="350" w:hanging="350"/>
        <w:jc w:val="both"/>
        <w:rPr>
          <w:b/>
          <w:lang w:val="kk-KZ"/>
        </w:rPr>
      </w:pPr>
      <w:r w:rsidRPr="00E83846">
        <w:rPr>
          <w:lang w:val="kk-KZ"/>
        </w:rPr>
        <w:t>Саяси партиялар әлеуметтанулық зерттеудің объектісі ретінде.</w:t>
      </w:r>
    </w:p>
    <w:p w14:paraId="4BFA47E4" w14:textId="77777777" w:rsidR="006E0645" w:rsidRDefault="009421C2" w:rsidP="009421C2">
      <w:pPr>
        <w:pStyle w:val="Default"/>
        <w:jc w:val="both"/>
        <w:rPr>
          <w:lang w:val="kk-KZ"/>
        </w:rPr>
      </w:pPr>
      <w:r w:rsidRPr="00B8500A">
        <w:rPr>
          <w:lang w:val="kk-KZ"/>
        </w:rPr>
        <w:t>«Саяси мәдениет» түсінігі. Саяси өмірдің әлеуметтік механизмдері.</w:t>
      </w:r>
    </w:p>
    <w:p w14:paraId="5BA4C2EE" w14:textId="77777777" w:rsidR="009421C2" w:rsidRDefault="009421C2" w:rsidP="009421C2">
      <w:pPr>
        <w:pStyle w:val="Default"/>
        <w:jc w:val="both"/>
        <w:rPr>
          <w:b/>
          <w:i/>
          <w:lang w:val="kk-KZ"/>
        </w:rPr>
      </w:pPr>
    </w:p>
    <w:p w14:paraId="5AD6FAC7" w14:textId="77777777" w:rsidR="006E0645" w:rsidRDefault="006E0645" w:rsidP="006E0645">
      <w:pPr>
        <w:pStyle w:val="Default"/>
        <w:jc w:val="both"/>
        <w:rPr>
          <w:lang w:val="kk-KZ"/>
        </w:rPr>
      </w:pPr>
      <w:r w:rsidRPr="006E0645">
        <w:rPr>
          <w:b/>
          <w:i/>
          <w:lang w:val="kk-KZ"/>
        </w:rPr>
        <w:t>ӘДІСТЕМЕЛІК НҰСҚАУЛАР</w:t>
      </w:r>
      <w:r>
        <w:rPr>
          <w:lang w:val="kk-KZ"/>
        </w:rPr>
        <w:t>:</w:t>
      </w:r>
    </w:p>
    <w:p w14:paraId="045F87BA" w14:textId="77777777" w:rsidR="006E0645" w:rsidRDefault="006E0645" w:rsidP="006E0645">
      <w:pPr>
        <w:pStyle w:val="Default"/>
        <w:jc w:val="both"/>
        <w:rPr>
          <w:lang w:val="kk-KZ"/>
        </w:rPr>
      </w:pPr>
      <w:r>
        <w:rPr>
          <w:lang w:val="kk-KZ"/>
        </w:rPr>
        <w:t xml:space="preserve">Студенттер әлеуметтанудың қалыптасу кезеңдеріне сараптамалық шолу жасау қажет, әлеуметтанудың зерттеу объектісі және пәні бойынша жіктеме даярлау </w:t>
      </w:r>
      <w:r w:rsidRPr="006E0645">
        <w:rPr>
          <w:lang w:val="kk-KZ"/>
        </w:rPr>
        <w:t>керек</w:t>
      </w:r>
      <w:r w:rsidRPr="00435FAF">
        <w:rPr>
          <w:lang w:val="kk-KZ"/>
        </w:rPr>
        <w:t>.</w:t>
      </w:r>
    </w:p>
    <w:p w14:paraId="5FE69F78" w14:textId="77777777" w:rsidR="006E0645" w:rsidRDefault="006E0645" w:rsidP="006E0645">
      <w:pPr>
        <w:pStyle w:val="Default"/>
        <w:jc w:val="both"/>
        <w:rPr>
          <w:caps/>
          <w:lang w:val="kk-KZ"/>
        </w:rPr>
      </w:pPr>
    </w:p>
    <w:p w14:paraId="2D80A193" w14:textId="77777777" w:rsidR="006E0645" w:rsidRPr="006E0645" w:rsidRDefault="006E0645" w:rsidP="006E0645">
      <w:pPr>
        <w:pStyle w:val="Default"/>
        <w:jc w:val="both"/>
        <w:rPr>
          <w:b/>
          <w:i/>
          <w:caps/>
          <w:lang w:val="kk-KZ"/>
        </w:rPr>
      </w:pPr>
      <w:r w:rsidRPr="006E0645">
        <w:rPr>
          <w:b/>
          <w:i/>
          <w:caps/>
          <w:lang w:val="kk-KZ"/>
        </w:rPr>
        <w:t>Ұсынылатын әдебиеттер:</w:t>
      </w:r>
    </w:p>
    <w:p w14:paraId="3AC35C38" w14:textId="77777777" w:rsidR="006E0645" w:rsidRPr="00435FAF" w:rsidRDefault="006E0645" w:rsidP="006E0645">
      <w:pPr>
        <w:numPr>
          <w:ilvl w:val="0"/>
          <w:numId w:val="19"/>
        </w:numPr>
        <w:tabs>
          <w:tab w:val="left" w:pos="207"/>
        </w:tabs>
        <w:ind w:left="0" w:firstLine="0"/>
        <w:rPr>
          <w:lang w:val="kk-KZ"/>
        </w:rPr>
      </w:pPr>
      <w:r w:rsidRPr="00435FAF">
        <w:rPr>
          <w:lang w:val="kk-KZ"/>
        </w:rPr>
        <w:t>Ритцер Джордж. .Әлеуметтану теориясы. Учебник/Дж.Ритцер, Дж.Степницки; ауд.Абдирайымова Г.С., Абдикерова Г.О. және т.б., 2018. – 829б</w:t>
      </w:r>
    </w:p>
    <w:p w14:paraId="73B5A5AF" w14:textId="77777777" w:rsidR="006E0645" w:rsidRPr="00BE10B1" w:rsidRDefault="006E0645" w:rsidP="006E0645">
      <w:pPr>
        <w:numPr>
          <w:ilvl w:val="0"/>
          <w:numId w:val="19"/>
        </w:numPr>
        <w:tabs>
          <w:tab w:val="left" w:pos="207"/>
        </w:tabs>
        <w:ind w:left="0" w:firstLine="0"/>
      </w:pPr>
      <w:r w:rsidRPr="00BE10B1">
        <w:t>Биекенов К.У., Биекенова С.К., Кенжакимова Г.А. Основы социологии: уч.пособие. – Алматы: Lem, 2011. – 454 с.</w:t>
      </w:r>
    </w:p>
    <w:p w14:paraId="1AA22682" w14:textId="77777777" w:rsidR="006E0645" w:rsidRPr="00BE10B1" w:rsidRDefault="006E0645" w:rsidP="006E0645">
      <w:pPr>
        <w:pStyle w:val="a4"/>
        <w:numPr>
          <w:ilvl w:val="0"/>
          <w:numId w:val="19"/>
        </w:numPr>
        <w:tabs>
          <w:tab w:val="left" w:pos="20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10B1">
        <w:rPr>
          <w:rFonts w:ascii="Times New Roman" w:hAnsi="Times New Roman"/>
          <w:sz w:val="24"/>
          <w:szCs w:val="24"/>
        </w:rPr>
        <w:t>Добреньков В.И., (1939 -) История западной социологии (20-60-е гг. XX в.): учебник для студентов высших учебных заведений обучающихся по направлению 040201 "Социология" / В. И. Добреньков, Н. Г. Осипова ; Московский гос. ун-т им. М. В. Ломоносова, Социологический фак. Москва: Альма Матер: Академический проект, 2012.</w:t>
      </w:r>
    </w:p>
    <w:p w14:paraId="59AC0D7C" w14:textId="77777777" w:rsidR="006E0645" w:rsidRPr="00BE10B1" w:rsidRDefault="006E0645" w:rsidP="006E0645">
      <w:pPr>
        <w:pStyle w:val="a3"/>
        <w:numPr>
          <w:ilvl w:val="0"/>
          <w:numId w:val="19"/>
        </w:numPr>
        <w:tabs>
          <w:tab w:val="left" w:pos="207"/>
        </w:tabs>
        <w:ind w:left="0" w:firstLine="0"/>
        <w:jc w:val="both"/>
      </w:pPr>
      <w:r w:rsidRPr="00BE10B1">
        <w:t>Бауман З. Мыслить социологически: Учеб. пособие / Пер. с англ. под ред. А.Ф. Филиппова; Ин-т "Открытое о-во". - М.: Аспект-Пресс, 2009. - 255 с.</w:t>
      </w:r>
    </w:p>
    <w:p w14:paraId="388E3A18" w14:textId="77777777" w:rsidR="006E0645" w:rsidRPr="00BE10B1" w:rsidRDefault="006E0645" w:rsidP="006E0645">
      <w:pPr>
        <w:pStyle w:val="a3"/>
        <w:numPr>
          <w:ilvl w:val="0"/>
          <w:numId w:val="19"/>
        </w:numPr>
        <w:tabs>
          <w:tab w:val="left" w:pos="207"/>
        </w:tabs>
        <w:ind w:left="0" w:firstLine="0"/>
        <w:jc w:val="both"/>
      </w:pPr>
      <w:r w:rsidRPr="00BE10B1">
        <w:lastRenderedPageBreak/>
        <w:t>Бергер Питер Приглашение в социологию, Москва : Аспект-Пресс , 2009</w:t>
      </w:r>
    </w:p>
    <w:p w14:paraId="435781B6" w14:textId="77777777" w:rsidR="006E0645" w:rsidRPr="00BE10B1" w:rsidRDefault="006E0645" w:rsidP="006E0645">
      <w:pPr>
        <w:pStyle w:val="a3"/>
        <w:numPr>
          <w:ilvl w:val="0"/>
          <w:numId w:val="19"/>
        </w:numPr>
        <w:tabs>
          <w:tab w:val="left" w:pos="207"/>
        </w:tabs>
        <w:ind w:left="0" w:firstLine="0"/>
        <w:jc w:val="both"/>
      </w:pPr>
      <w:r w:rsidRPr="00BE10B1">
        <w:t>Миллс Чарльз Райт. Социологическое воображение. Пер. с англ. О.А. Оберемко. Под общ. ред. и с пред. Г.С. Батыгина. – М.: Издательский дом Nota Bene, 2010. – 264 с.</w:t>
      </w:r>
    </w:p>
    <w:p w14:paraId="0F17F88A" w14:textId="77777777" w:rsidR="006E0645" w:rsidRPr="00BE10B1" w:rsidRDefault="006E0645" w:rsidP="006E0645">
      <w:pPr>
        <w:pStyle w:val="a4"/>
        <w:numPr>
          <w:ilvl w:val="0"/>
          <w:numId w:val="19"/>
        </w:numPr>
        <w:tabs>
          <w:tab w:val="left" w:pos="20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10B1">
        <w:rPr>
          <w:rFonts w:ascii="Times New Roman" w:hAnsi="Times New Roman"/>
          <w:sz w:val="24"/>
          <w:szCs w:val="24"/>
        </w:rPr>
        <w:t>Готлиб А.С. Введение в социологическое исследование. Качественный и количественный подходы. Методология. Исследовательские практики : учеб. пособие / Анна Семеновна Готлиб; А. С. Готлиб; Рос. акад. образования, Моск. психол.-социал. ин-т.- 2-е изд., перераб. и доп.- М.: Флинта, 2009.- 382 с.</w:t>
      </w:r>
    </w:p>
    <w:p w14:paraId="25A67C4F" w14:textId="77777777" w:rsidR="006E0645" w:rsidRDefault="006E0645" w:rsidP="00435FAF">
      <w:pPr>
        <w:pStyle w:val="Default"/>
        <w:jc w:val="both"/>
        <w:rPr>
          <w:sz w:val="28"/>
          <w:szCs w:val="28"/>
          <w:lang w:val="kk-KZ"/>
        </w:rPr>
      </w:pPr>
    </w:p>
    <w:p w14:paraId="7EFBA2AF" w14:textId="77777777" w:rsidR="009421C2" w:rsidRDefault="009421C2" w:rsidP="006E0645">
      <w:pPr>
        <w:ind w:firstLine="426"/>
        <w:contextualSpacing/>
        <w:jc w:val="both"/>
        <w:rPr>
          <w:rStyle w:val="a5"/>
          <w:b/>
          <w:i/>
          <w:caps/>
          <w:lang w:val="kk-KZ"/>
        </w:rPr>
      </w:pPr>
      <w:r w:rsidRPr="00BE10B1">
        <w:rPr>
          <w:b/>
          <w:lang w:val="kk-KZ"/>
        </w:rPr>
        <w:t xml:space="preserve">Тәжірбиелік сабақ </w:t>
      </w:r>
      <w:r w:rsidRPr="00BE10B1">
        <w:rPr>
          <w:lang w:val="kk-KZ"/>
        </w:rPr>
        <w:t>7. Экономикалық әлеуметтанудың пайда болуы және оның әлемдік ғылымда қалыптасуы</w:t>
      </w:r>
      <w:r w:rsidRPr="00EB6E48">
        <w:rPr>
          <w:rStyle w:val="a5"/>
          <w:b/>
          <w:i/>
          <w:caps/>
          <w:lang w:val="kk-KZ"/>
        </w:rPr>
        <w:t xml:space="preserve"> </w:t>
      </w:r>
    </w:p>
    <w:p w14:paraId="169D186D" w14:textId="77777777" w:rsidR="006E0645" w:rsidRDefault="006E0645" w:rsidP="006E0645">
      <w:pPr>
        <w:ind w:firstLine="426"/>
        <w:contextualSpacing/>
        <w:jc w:val="both"/>
        <w:rPr>
          <w:i/>
          <w:lang w:val="kk-KZ"/>
        </w:rPr>
      </w:pPr>
      <w:r w:rsidRPr="00EB6E48">
        <w:rPr>
          <w:rStyle w:val="1"/>
          <w:b/>
          <w:i/>
          <w:caps/>
          <w:lang w:val="kk-KZ"/>
        </w:rPr>
        <w:t>Дәрістің мақсаты:</w:t>
      </w:r>
      <w:r w:rsidRPr="005B7140">
        <w:rPr>
          <w:rStyle w:val="1"/>
          <w:b/>
          <w:i/>
          <w:lang w:val="kk-KZ"/>
        </w:rPr>
        <w:t xml:space="preserve"> </w:t>
      </w:r>
      <w:r w:rsidRPr="005B7140">
        <w:rPr>
          <w:rStyle w:val="1"/>
          <w:i/>
          <w:lang w:val="kk-KZ"/>
        </w:rPr>
        <w:t xml:space="preserve">студенттерге </w:t>
      </w:r>
      <w:r>
        <w:rPr>
          <w:rStyle w:val="1"/>
          <w:i/>
          <w:lang w:val="kk-KZ"/>
        </w:rPr>
        <w:t>әлеуметтанудың</w:t>
      </w:r>
      <w:r w:rsidRPr="005B7140">
        <w:rPr>
          <w:i/>
          <w:lang w:val="kk-KZ"/>
        </w:rPr>
        <w:t xml:space="preserve"> теоретиялық-әдістемелік негіздерін түсіндіру.</w:t>
      </w:r>
    </w:p>
    <w:p w14:paraId="23BEC306" w14:textId="77777777" w:rsidR="006E0645" w:rsidRDefault="006E0645" w:rsidP="006E0645">
      <w:pPr>
        <w:ind w:left="350"/>
        <w:jc w:val="both"/>
        <w:rPr>
          <w:b/>
          <w:i/>
          <w:caps/>
          <w:lang w:val="kk-KZ"/>
        </w:rPr>
      </w:pPr>
    </w:p>
    <w:p w14:paraId="684C8436" w14:textId="77777777" w:rsidR="006E0645" w:rsidRPr="006E0645" w:rsidRDefault="006E0645" w:rsidP="006E0645">
      <w:pPr>
        <w:ind w:left="350"/>
        <w:jc w:val="both"/>
        <w:rPr>
          <w:b/>
          <w:i/>
          <w:lang w:val="kk-KZ"/>
        </w:rPr>
      </w:pPr>
      <w:r w:rsidRPr="006E0645">
        <w:rPr>
          <w:b/>
          <w:i/>
          <w:caps/>
          <w:lang w:val="kk-KZ"/>
        </w:rPr>
        <w:t>Міндеттері</w:t>
      </w:r>
      <w:r w:rsidRPr="006E0645">
        <w:rPr>
          <w:b/>
          <w:i/>
          <w:lang w:val="kk-KZ"/>
        </w:rPr>
        <w:t xml:space="preserve">:  </w:t>
      </w:r>
    </w:p>
    <w:p w14:paraId="5A78ECF3" w14:textId="77777777" w:rsidR="009421C2" w:rsidRPr="000314EE" w:rsidRDefault="009421C2" w:rsidP="009421C2">
      <w:pPr>
        <w:numPr>
          <w:ilvl w:val="0"/>
          <w:numId w:val="9"/>
        </w:numPr>
        <w:ind w:left="492" w:hanging="283"/>
        <w:jc w:val="both"/>
        <w:rPr>
          <w:lang w:val="kk-KZ"/>
        </w:rPr>
      </w:pPr>
      <w:r w:rsidRPr="000314EE">
        <w:rPr>
          <w:lang w:val="kk-KZ"/>
        </w:rPr>
        <w:t>Экономикалық әлеуметтанудың пайда болуы және оның әлемдік ғылымда қалыптасуы</w:t>
      </w:r>
    </w:p>
    <w:p w14:paraId="6C26FE3E" w14:textId="77777777" w:rsidR="009421C2" w:rsidRDefault="009421C2" w:rsidP="009421C2">
      <w:pPr>
        <w:numPr>
          <w:ilvl w:val="0"/>
          <w:numId w:val="9"/>
        </w:numPr>
        <w:ind w:left="492" w:hanging="283"/>
        <w:jc w:val="both"/>
        <w:rPr>
          <w:lang w:val="kk-KZ"/>
        </w:rPr>
      </w:pPr>
      <w:r w:rsidRPr="000314EE">
        <w:rPr>
          <w:lang w:val="kk-KZ"/>
        </w:rPr>
        <w:t>Экономикалық әлеуметтанудың әдістемелік, эмпирикалық және қолданбалы міндеттері.</w:t>
      </w:r>
    </w:p>
    <w:p w14:paraId="2EF473CE" w14:textId="77777777" w:rsidR="009421C2" w:rsidRDefault="009421C2" w:rsidP="009421C2">
      <w:pPr>
        <w:numPr>
          <w:ilvl w:val="0"/>
          <w:numId w:val="9"/>
        </w:numPr>
        <w:ind w:left="492" w:hanging="283"/>
        <w:jc w:val="both"/>
        <w:rPr>
          <w:lang w:val="kk-KZ"/>
        </w:rPr>
      </w:pPr>
      <w:r w:rsidRPr="009421C2">
        <w:rPr>
          <w:lang w:val="kk-KZ"/>
        </w:rPr>
        <w:t>Экономикалық әлеуметтану бойынша зерттеудің ө</w:t>
      </w:r>
      <w:r>
        <w:rPr>
          <w:lang w:val="kk-KZ"/>
        </w:rPr>
        <w:t>зекті мәселелері мен бағыттары.</w:t>
      </w:r>
    </w:p>
    <w:p w14:paraId="730B733C" w14:textId="77777777" w:rsidR="006E0645" w:rsidRPr="009421C2" w:rsidRDefault="009421C2" w:rsidP="009421C2">
      <w:pPr>
        <w:numPr>
          <w:ilvl w:val="0"/>
          <w:numId w:val="9"/>
        </w:numPr>
        <w:ind w:left="492" w:hanging="283"/>
        <w:jc w:val="both"/>
        <w:rPr>
          <w:lang w:val="kk-KZ"/>
        </w:rPr>
      </w:pPr>
      <w:r w:rsidRPr="009421C2">
        <w:rPr>
          <w:lang w:val="kk-KZ"/>
        </w:rPr>
        <w:t>Нарықтық экономиканың әлеуметтік мәселелері.</w:t>
      </w:r>
    </w:p>
    <w:p w14:paraId="1950B6FE" w14:textId="77777777" w:rsidR="009421C2" w:rsidRDefault="009421C2" w:rsidP="009421C2">
      <w:pPr>
        <w:pStyle w:val="Default"/>
        <w:jc w:val="both"/>
        <w:rPr>
          <w:b/>
          <w:i/>
          <w:lang w:val="kk-KZ"/>
        </w:rPr>
      </w:pPr>
    </w:p>
    <w:p w14:paraId="4888DADB" w14:textId="77777777" w:rsidR="006E0645" w:rsidRDefault="006E0645" w:rsidP="006E0645">
      <w:pPr>
        <w:pStyle w:val="Default"/>
        <w:jc w:val="both"/>
        <w:rPr>
          <w:lang w:val="kk-KZ"/>
        </w:rPr>
      </w:pPr>
      <w:r w:rsidRPr="006E0645">
        <w:rPr>
          <w:b/>
          <w:i/>
          <w:lang w:val="kk-KZ"/>
        </w:rPr>
        <w:t>ӘДІСТЕМЕЛІК НҰСҚАУЛАР</w:t>
      </w:r>
      <w:r>
        <w:rPr>
          <w:lang w:val="kk-KZ"/>
        </w:rPr>
        <w:t>:</w:t>
      </w:r>
    </w:p>
    <w:p w14:paraId="4540E052" w14:textId="77777777" w:rsidR="006E0645" w:rsidRDefault="006E0645" w:rsidP="006E0645">
      <w:pPr>
        <w:pStyle w:val="Default"/>
        <w:jc w:val="both"/>
        <w:rPr>
          <w:lang w:val="kk-KZ"/>
        </w:rPr>
      </w:pPr>
      <w:r>
        <w:rPr>
          <w:lang w:val="kk-KZ"/>
        </w:rPr>
        <w:t xml:space="preserve">Студенттер әлеуметтанудың қалыптасу кезеңдеріне сараптамалық шолу жасау қажет, әлеуметтанудың зерттеу объектісі және пәні бойынша жіктеме даярлау </w:t>
      </w:r>
      <w:r w:rsidRPr="006E0645">
        <w:rPr>
          <w:lang w:val="kk-KZ"/>
        </w:rPr>
        <w:t>керек</w:t>
      </w:r>
      <w:r w:rsidRPr="00435FAF">
        <w:rPr>
          <w:lang w:val="kk-KZ"/>
        </w:rPr>
        <w:t>.</w:t>
      </w:r>
    </w:p>
    <w:p w14:paraId="64EA7EAE" w14:textId="77777777" w:rsidR="006E0645" w:rsidRDefault="006E0645" w:rsidP="006E0645">
      <w:pPr>
        <w:pStyle w:val="Default"/>
        <w:jc w:val="both"/>
        <w:rPr>
          <w:caps/>
          <w:lang w:val="kk-KZ"/>
        </w:rPr>
      </w:pPr>
    </w:p>
    <w:p w14:paraId="130AD1B3" w14:textId="77777777" w:rsidR="006E0645" w:rsidRPr="006E0645" w:rsidRDefault="006E0645" w:rsidP="006E0645">
      <w:pPr>
        <w:pStyle w:val="Default"/>
        <w:jc w:val="both"/>
        <w:rPr>
          <w:b/>
          <w:i/>
          <w:caps/>
          <w:lang w:val="kk-KZ"/>
        </w:rPr>
      </w:pPr>
      <w:r w:rsidRPr="006E0645">
        <w:rPr>
          <w:b/>
          <w:i/>
          <w:caps/>
          <w:lang w:val="kk-KZ"/>
        </w:rPr>
        <w:t>Ұсынылатын әдебиеттер:</w:t>
      </w:r>
    </w:p>
    <w:p w14:paraId="211B7681" w14:textId="77777777" w:rsidR="006E0645" w:rsidRPr="00435FAF" w:rsidRDefault="006E0645" w:rsidP="006E0645">
      <w:pPr>
        <w:numPr>
          <w:ilvl w:val="0"/>
          <w:numId w:val="19"/>
        </w:numPr>
        <w:tabs>
          <w:tab w:val="left" w:pos="207"/>
        </w:tabs>
        <w:ind w:left="0" w:firstLine="0"/>
        <w:rPr>
          <w:lang w:val="kk-KZ"/>
        </w:rPr>
      </w:pPr>
      <w:r w:rsidRPr="00435FAF">
        <w:rPr>
          <w:lang w:val="kk-KZ"/>
        </w:rPr>
        <w:t>Ритцер Джордж. .Әлеуметтану теориясы. Учебник/Дж.Ритцер, Дж.Степницки; ауд.Абдирайымова Г.С., Абдикерова Г.О. және т.б., 2018. – 829б</w:t>
      </w:r>
    </w:p>
    <w:p w14:paraId="359DE85D" w14:textId="77777777" w:rsidR="006E0645" w:rsidRPr="00BE10B1" w:rsidRDefault="006E0645" w:rsidP="006E0645">
      <w:pPr>
        <w:numPr>
          <w:ilvl w:val="0"/>
          <w:numId w:val="19"/>
        </w:numPr>
        <w:tabs>
          <w:tab w:val="left" w:pos="207"/>
        </w:tabs>
        <w:ind w:left="0" w:firstLine="0"/>
      </w:pPr>
      <w:r w:rsidRPr="00BE10B1">
        <w:t>Биекенов К.У., Биекенова С.К., Кенжакимова Г.А. Основы социологии: уч.пособие. – Алматы: Lem, 2011. – 454 с.</w:t>
      </w:r>
    </w:p>
    <w:p w14:paraId="05E805CA" w14:textId="77777777" w:rsidR="006E0645" w:rsidRPr="00BE10B1" w:rsidRDefault="006E0645" w:rsidP="006E0645">
      <w:pPr>
        <w:pStyle w:val="a4"/>
        <w:numPr>
          <w:ilvl w:val="0"/>
          <w:numId w:val="19"/>
        </w:numPr>
        <w:tabs>
          <w:tab w:val="left" w:pos="20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10B1">
        <w:rPr>
          <w:rFonts w:ascii="Times New Roman" w:hAnsi="Times New Roman"/>
          <w:sz w:val="24"/>
          <w:szCs w:val="24"/>
        </w:rPr>
        <w:t>Добреньков В.И., (1939 -) История западной социологии (20-60-е гг. XX в.): учебник для студентов высших учебных заведений обучающихся по направлению 040201 "Социология" / В. И. Добреньков, Н. Г. Осипова ; Московский гос. ун-т им. М. В. Ломоносова, Социологический фак. Москва: Альма Матер: Академический проект, 2012.</w:t>
      </w:r>
    </w:p>
    <w:p w14:paraId="3132CD3B" w14:textId="77777777" w:rsidR="006E0645" w:rsidRPr="00BE10B1" w:rsidRDefault="006E0645" w:rsidP="006E0645">
      <w:pPr>
        <w:pStyle w:val="a3"/>
        <w:numPr>
          <w:ilvl w:val="0"/>
          <w:numId w:val="19"/>
        </w:numPr>
        <w:tabs>
          <w:tab w:val="left" w:pos="207"/>
        </w:tabs>
        <w:ind w:left="0" w:firstLine="0"/>
        <w:jc w:val="both"/>
      </w:pPr>
      <w:r w:rsidRPr="00BE10B1">
        <w:t>Бауман З. Мыслить социологически: Учеб. пособие / Пер. с англ. под ред. А.Ф. Филиппова; Ин-т "Открытое о-во". - М.: Аспект-Пресс, 2009. - 255 с.</w:t>
      </w:r>
    </w:p>
    <w:p w14:paraId="04F828C7" w14:textId="77777777" w:rsidR="006E0645" w:rsidRPr="00BE10B1" w:rsidRDefault="006E0645" w:rsidP="006E0645">
      <w:pPr>
        <w:pStyle w:val="a3"/>
        <w:numPr>
          <w:ilvl w:val="0"/>
          <w:numId w:val="19"/>
        </w:numPr>
        <w:tabs>
          <w:tab w:val="left" w:pos="207"/>
        </w:tabs>
        <w:ind w:left="0" w:firstLine="0"/>
        <w:jc w:val="both"/>
      </w:pPr>
      <w:r w:rsidRPr="00BE10B1">
        <w:t>Бергер Питер Приглашение в социологию, Москва : Аспект-Пресс , 2009</w:t>
      </w:r>
    </w:p>
    <w:p w14:paraId="3F4113B0" w14:textId="77777777" w:rsidR="006E0645" w:rsidRPr="00BE10B1" w:rsidRDefault="006E0645" w:rsidP="006E0645">
      <w:pPr>
        <w:pStyle w:val="a3"/>
        <w:numPr>
          <w:ilvl w:val="0"/>
          <w:numId w:val="19"/>
        </w:numPr>
        <w:tabs>
          <w:tab w:val="left" w:pos="207"/>
        </w:tabs>
        <w:ind w:left="0" w:firstLine="0"/>
        <w:jc w:val="both"/>
      </w:pPr>
      <w:r w:rsidRPr="00BE10B1">
        <w:t>Миллс Чарльз Райт. Социологическое воображение. Пер. с англ. О.А. Оберемко. Под общ. ред. и с пред. Г.С. Батыгина. – М.: Издательский дом Nota Bene, 2010. – 264 с.</w:t>
      </w:r>
    </w:p>
    <w:p w14:paraId="3E9D2606" w14:textId="77777777" w:rsidR="006E0645" w:rsidRPr="00BE10B1" w:rsidRDefault="006E0645" w:rsidP="006E0645">
      <w:pPr>
        <w:pStyle w:val="a4"/>
        <w:numPr>
          <w:ilvl w:val="0"/>
          <w:numId w:val="19"/>
        </w:numPr>
        <w:tabs>
          <w:tab w:val="left" w:pos="20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10B1">
        <w:rPr>
          <w:rFonts w:ascii="Times New Roman" w:hAnsi="Times New Roman"/>
          <w:sz w:val="24"/>
          <w:szCs w:val="24"/>
        </w:rPr>
        <w:t>Готлиб А.С. Введение в социологическое исследование. Качественный и количественный подходы. Методология. Исследовательские практики : учеб. пособие / Анна Семеновна Готлиб; А. С. Готлиб; Рос. акад. образования, Моск. психол.-социал. ин-т.- 2-е изд., перераб. и доп.- М.: Флинта, 2009.- 382 с.</w:t>
      </w:r>
    </w:p>
    <w:p w14:paraId="2DC87AEA" w14:textId="77777777" w:rsidR="006E0645" w:rsidRDefault="006E0645" w:rsidP="00435FAF">
      <w:pPr>
        <w:pStyle w:val="Default"/>
        <w:jc w:val="both"/>
        <w:rPr>
          <w:sz w:val="28"/>
          <w:szCs w:val="28"/>
          <w:lang w:val="kk-KZ"/>
        </w:rPr>
      </w:pPr>
    </w:p>
    <w:p w14:paraId="7F202876" w14:textId="77777777" w:rsidR="005470FD" w:rsidRDefault="005470FD" w:rsidP="006E0645">
      <w:pPr>
        <w:ind w:firstLine="426"/>
        <w:contextualSpacing/>
        <w:jc w:val="both"/>
        <w:rPr>
          <w:rStyle w:val="a5"/>
          <w:b/>
          <w:i/>
          <w:caps/>
          <w:lang w:val="kk-KZ"/>
        </w:rPr>
      </w:pPr>
      <w:r w:rsidRPr="00BE10B1">
        <w:rPr>
          <w:b/>
          <w:lang w:val="kk-KZ"/>
        </w:rPr>
        <w:t>Тәжірбиелік сабақ</w:t>
      </w:r>
      <w:r w:rsidRPr="00BE10B1">
        <w:rPr>
          <w:lang w:val="kk-KZ"/>
        </w:rPr>
        <w:t xml:space="preserve"> </w:t>
      </w:r>
      <w:r>
        <w:rPr>
          <w:lang w:val="kk-KZ"/>
        </w:rPr>
        <w:t>8-</w:t>
      </w:r>
      <w:r w:rsidRPr="00BE10B1">
        <w:rPr>
          <w:lang w:val="kk-KZ"/>
        </w:rPr>
        <w:t>9. Отбасылық әлеуметтік институт, оның белгілері</w:t>
      </w:r>
      <w:r w:rsidRPr="00EB6E48">
        <w:rPr>
          <w:rStyle w:val="a5"/>
          <w:b/>
          <w:i/>
          <w:caps/>
          <w:lang w:val="kk-KZ"/>
        </w:rPr>
        <w:t xml:space="preserve"> </w:t>
      </w:r>
    </w:p>
    <w:p w14:paraId="0FBD45AF" w14:textId="77777777" w:rsidR="006E0645" w:rsidRDefault="006E0645" w:rsidP="006E0645">
      <w:pPr>
        <w:ind w:firstLine="426"/>
        <w:contextualSpacing/>
        <w:jc w:val="both"/>
        <w:rPr>
          <w:i/>
          <w:lang w:val="kk-KZ"/>
        </w:rPr>
      </w:pPr>
      <w:r w:rsidRPr="00EB6E48">
        <w:rPr>
          <w:rStyle w:val="1"/>
          <w:b/>
          <w:i/>
          <w:caps/>
          <w:lang w:val="kk-KZ"/>
        </w:rPr>
        <w:t>Дәрістің мақсаты:</w:t>
      </w:r>
      <w:r w:rsidRPr="005B7140">
        <w:rPr>
          <w:rStyle w:val="1"/>
          <w:b/>
          <w:i/>
          <w:lang w:val="kk-KZ"/>
        </w:rPr>
        <w:t xml:space="preserve"> </w:t>
      </w:r>
      <w:r w:rsidRPr="005B7140">
        <w:rPr>
          <w:rStyle w:val="1"/>
          <w:i/>
          <w:lang w:val="kk-KZ"/>
        </w:rPr>
        <w:t xml:space="preserve">студенттерге </w:t>
      </w:r>
      <w:r>
        <w:rPr>
          <w:rStyle w:val="1"/>
          <w:i/>
          <w:lang w:val="kk-KZ"/>
        </w:rPr>
        <w:t>әлеуметтанудың</w:t>
      </w:r>
      <w:r w:rsidRPr="005B7140">
        <w:rPr>
          <w:i/>
          <w:lang w:val="kk-KZ"/>
        </w:rPr>
        <w:t xml:space="preserve"> теоретиялық-әдістемелік негіздерін түсіндіру.</w:t>
      </w:r>
    </w:p>
    <w:p w14:paraId="6B270624" w14:textId="77777777" w:rsidR="006E0645" w:rsidRDefault="006E0645" w:rsidP="006E0645">
      <w:pPr>
        <w:ind w:left="350"/>
        <w:jc w:val="both"/>
        <w:rPr>
          <w:b/>
          <w:i/>
          <w:caps/>
          <w:lang w:val="kk-KZ"/>
        </w:rPr>
      </w:pPr>
    </w:p>
    <w:p w14:paraId="53237C6D" w14:textId="77777777" w:rsidR="006E0645" w:rsidRPr="006E0645" w:rsidRDefault="006E0645" w:rsidP="006E0645">
      <w:pPr>
        <w:ind w:left="350"/>
        <w:jc w:val="both"/>
        <w:rPr>
          <w:b/>
          <w:i/>
          <w:lang w:val="kk-KZ"/>
        </w:rPr>
      </w:pPr>
      <w:r w:rsidRPr="006E0645">
        <w:rPr>
          <w:b/>
          <w:i/>
          <w:caps/>
          <w:lang w:val="kk-KZ"/>
        </w:rPr>
        <w:t>Міндеттері</w:t>
      </w:r>
      <w:r w:rsidRPr="006E0645">
        <w:rPr>
          <w:b/>
          <w:i/>
          <w:lang w:val="kk-KZ"/>
        </w:rPr>
        <w:t xml:space="preserve">:  </w:t>
      </w:r>
    </w:p>
    <w:p w14:paraId="13694A6D" w14:textId="77777777" w:rsidR="005470FD" w:rsidRPr="00465796" w:rsidRDefault="005470FD" w:rsidP="005470FD">
      <w:pPr>
        <w:numPr>
          <w:ilvl w:val="0"/>
          <w:numId w:val="10"/>
        </w:numPr>
        <w:ind w:left="350" w:hanging="283"/>
        <w:jc w:val="both"/>
        <w:rPr>
          <w:lang w:val="kk-KZ"/>
        </w:rPr>
      </w:pPr>
      <w:r w:rsidRPr="00465796">
        <w:rPr>
          <w:lang w:val="kk-KZ"/>
        </w:rPr>
        <w:t>Отбасының пайда болуы және даму түрлері.</w:t>
      </w:r>
    </w:p>
    <w:p w14:paraId="4958EF7E" w14:textId="77777777" w:rsidR="005470FD" w:rsidRPr="00465796" w:rsidRDefault="005470FD" w:rsidP="005470FD">
      <w:pPr>
        <w:numPr>
          <w:ilvl w:val="0"/>
          <w:numId w:val="10"/>
        </w:numPr>
        <w:ind w:left="350" w:hanging="283"/>
        <w:jc w:val="both"/>
        <w:rPr>
          <w:lang w:val="kk-KZ"/>
        </w:rPr>
      </w:pPr>
      <w:r w:rsidRPr="00465796">
        <w:rPr>
          <w:lang w:val="kk-KZ"/>
        </w:rPr>
        <w:t>Отбасының құрылымы мен қызметтері.</w:t>
      </w:r>
    </w:p>
    <w:p w14:paraId="73E8A1F1" w14:textId="77777777" w:rsidR="005470FD" w:rsidRDefault="005470FD" w:rsidP="005470FD">
      <w:pPr>
        <w:numPr>
          <w:ilvl w:val="0"/>
          <w:numId w:val="10"/>
        </w:numPr>
        <w:ind w:left="350" w:hanging="283"/>
        <w:jc w:val="both"/>
        <w:rPr>
          <w:lang w:val="kk-KZ"/>
        </w:rPr>
      </w:pPr>
      <w:r w:rsidRPr="00465796">
        <w:rPr>
          <w:lang w:val="kk-KZ"/>
        </w:rPr>
        <w:t>Қазақстандағы нарықтық қатынас жайындағы отбасы.</w:t>
      </w:r>
    </w:p>
    <w:p w14:paraId="3E998D57" w14:textId="77777777" w:rsidR="006E0645" w:rsidRPr="005470FD" w:rsidRDefault="005470FD" w:rsidP="005470FD">
      <w:pPr>
        <w:numPr>
          <w:ilvl w:val="0"/>
          <w:numId w:val="10"/>
        </w:numPr>
        <w:ind w:left="350" w:hanging="283"/>
        <w:jc w:val="both"/>
        <w:rPr>
          <w:lang w:val="kk-KZ"/>
        </w:rPr>
      </w:pPr>
      <w:r w:rsidRPr="005470FD">
        <w:rPr>
          <w:lang w:val="kk-KZ"/>
        </w:rPr>
        <w:lastRenderedPageBreak/>
        <w:t>Әкесіздіктің әлеуметтік салдары.</w:t>
      </w:r>
    </w:p>
    <w:p w14:paraId="23D026F0" w14:textId="77777777" w:rsidR="005470FD" w:rsidRDefault="005470FD" w:rsidP="006E0645">
      <w:pPr>
        <w:pStyle w:val="Default"/>
        <w:jc w:val="both"/>
        <w:rPr>
          <w:b/>
          <w:i/>
          <w:lang w:val="kk-KZ"/>
        </w:rPr>
      </w:pPr>
    </w:p>
    <w:p w14:paraId="037280FC" w14:textId="77777777" w:rsidR="006E0645" w:rsidRDefault="006E0645" w:rsidP="006E0645">
      <w:pPr>
        <w:pStyle w:val="Default"/>
        <w:jc w:val="both"/>
        <w:rPr>
          <w:lang w:val="kk-KZ"/>
        </w:rPr>
      </w:pPr>
      <w:r w:rsidRPr="006E0645">
        <w:rPr>
          <w:b/>
          <w:i/>
          <w:lang w:val="kk-KZ"/>
        </w:rPr>
        <w:t>ӘДІСТЕМЕЛІК НҰСҚАУЛАР</w:t>
      </w:r>
      <w:r>
        <w:rPr>
          <w:lang w:val="kk-KZ"/>
        </w:rPr>
        <w:t>:</w:t>
      </w:r>
    </w:p>
    <w:p w14:paraId="5ACAF513" w14:textId="77777777" w:rsidR="006E0645" w:rsidRDefault="006E0645" w:rsidP="006E0645">
      <w:pPr>
        <w:pStyle w:val="Default"/>
        <w:jc w:val="both"/>
        <w:rPr>
          <w:lang w:val="kk-KZ"/>
        </w:rPr>
      </w:pPr>
      <w:r>
        <w:rPr>
          <w:lang w:val="kk-KZ"/>
        </w:rPr>
        <w:t xml:space="preserve">Студенттер әлеуметтанудың қалыптасу кезеңдеріне сараптамалық шолу жасау қажет, әлеуметтанудың зерттеу объектісі және пәні бойынша жіктеме даярлау </w:t>
      </w:r>
      <w:r w:rsidRPr="006E0645">
        <w:rPr>
          <w:lang w:val="kk-KZ"/>
        </w:rPr>
        <w:t>керек</w:t>
      </w:r>
      <w:r w:rsidRPr="00435FAF">
        <w:rPr>
          <w:lang w:val="kk-KZ"/>
        </w:rPr>
        <w:t>.</w:t>
      </w:r>
    </w:p>
    <w:p w14:paraId="3728B637" w14:textId="77777777" w:rsidR="006E0645" w:rsidRDefault="006E0645" w:rsidP="006E0645">
      <w:pPr>
        <w:pStyle w:val="Default"/>
        <w:jc w:val="both"/>
        <w:rPr>
          <w:caps/>
          <w:lang w:val="kk-KZ"/>
        </w:rPr>
      </w:pPr>
    </w:p>
    <w:p w14:paraId="2FE32D6E" w14:textId="77777777" w:rsidR="006E0645" w:rsidRPr="006E0645" w:rsidRDefault="006E0645" w:rsidP="006E0645">
      <w:pPr>
        <w:pStyle w:val="Default"/>
        <w:jc w:val="both"/>
        <w:rPr>
          <w:b/>
          <w:i/>
          <w:caps/>
          <w:lang w:val="kk-KZ"/>
        </w:rPr>
      </w:pPr>
      <w:r w:rsidRPr="006E0645">
        <w:rPr>
          <w:b/>
          <w:i/>
          <w:caps/>
          <w:lang w:val="kk-KZ"/>
        </w:rPr>
        <w:t>Ұсынылатын әдебиеттер:</w:t>
      </w:r>
    </w:p>
    <w:p w14:paraId="39529972" w14:textId="77777777" w:rsidR="006E0645" w:rsidRPr="00435FAF" w:rsidRDefault="006E0645" w:rsidP="006E0645">
      <w:pPr>
        <w:numPr>
          <w:ilvl w:val="0"/>
          <w:numId w:val="19"/>
        </w:numPr>
        <w:tabs>
          <w:tab w:val="left" w:pos="207"/>
        </w:tabs>
        <w:ind w:left="0" w:firstLine="0"/>
        <w:rPr>
          <w:lang w:val="kk-KZ"/>
        </w:rPr>
      </w:pPr>
      <w:r w:rsidRPr="00435FAF">
        <w:rPr>
          <w:lang w:val="kk-KZ"/>
        </w:rPr>
        <w:t>Ритцер Джордж. .Әлеуметтану теориясы. Учебник/Дж.Ритцер, Дж.Степницки; ауд.Абдирайымова Г.С., Абдикерова Г.О. және т.б., 2018. – 829б</w:t>
      </w:r>
    </w:p>
    <w:p w14:paraId="30D58501" w14:textId="77777777" w:rsidR="006E0645" w:rsidRPr="00BE10B1" w:rsidRDefault="006E0645" w:rsidP="006E0645">
      <w:pPr>
        <w:numPr>
          <w:ilvl w:val="0"/>
          <w:numId w:val="19"/>
        </w:numPr>
        <w:tabs>
          <w:tab w:val="left" w:pos="207"/>
        </w:tabs>
        <w:ind w:left="0" w:firstLine="0"/>
      </w:pPr>
      <w:r w:rsidRPr="00BE10B1">
        <w:t>Биекенов К.У., Биекенова С.К., Кенжакимова Г.А. Основы социологии: уч.пособие. – Алматы: Lem, 2011. – 454 с.</w:t>
      </w:r>
    </w:p>
    <w:p w14:paraId="0A5C41FF" w14:textId="77777777" w:rsidR="006E0645" w:rsidRPr="00BE10B1" w:rsidRDefault="006E0645" w:rsidP="006E0645">
      <w:pPr>
        <w:pStyle w:val="a4"/>
        <w:numPr>
          <w:ilvl w:val="0"/>
          <w:numId w:val="19"/>
        </w:numPr>
        <w:tabs>
          <w:tab w:val="left" w:pos="20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10B1">
        <w:rPr>
          <w:rFonts w:ascii="Times New Roman" w:hAnsi="Times New Roman"/>
          <w:sz w:val="24"/>
          <w:szCs w:val="24"/>
        </w:rPr>
        <w:t>Добреньков В.И., (1939 -) История западной социологии (20-60-е гг. XX в.): учебник для студентов высших учебных заведений обучающихся по направлению 040201 "Социология" / В. И. Добреньков, Н. Г. Осипова ; Московский гос. ун-т им. М. В. Ломоносова, Социологический фак. Москва: Альма Матер: Академический проект, 2012.</w:t>
      </w:r>
    </w:p>
    <w:p w14:paraId="105C83D2" w14:textId="77777777" w:rsidR="006E0645" w:rsidRPr="00BE10B1" w:rsidRDefault="006E0645" w:rsidP="006E0645">
      <w:pPr>
        <w:pStyle w:val="a3"/>
        <w:numPr>
          <w:ilvl w:val="0"/>
          <w:numId w:val="19"/>
        </w:numPr>
        <w:tabs>
          <w:tab w:val="left" w:pos="207"/>
        </w:tabs>
        <w:ind w:left="0" w:firstLine="0"/>
        <w:jc w:val="both"/>
      </w:pPr>
      <w:r w:rsidRPr="00BE10B1">
        <w:t>Бауман З. Мыслить социологически: Учеб. пособие / Пер. с англ. под ред. А.Ф. Филиппова; Ин-т "Открытое о-во". - М.: Аспект-Пресс, 2009. - 255 с.</w:t>
      </w:r>
    </w:p>
    <w:p w14:paraId="4839BAE6" w14:textId="77777777" w:rsidR="006E0645" w:rsidRPr="00BE10B1" w:rsidRDefault="006E0645" w:rsidP="006E0645">
      <w:pPr>
        <w:pStyle w:val="a3"/>
        <w:numPr>
          <w:ilvl w:val="0"/>
          <w:numId w:val="19"/>
        </w:numPr>
        <w:tabs>
          <w:tab w:val="left" w:pos="207"/>
        </w:tabs>
        <w:ind w:left="0" w:firstLine="0"/>
        <w:jc w:val="both"/>
      </w:pPr>
      <w:r w:rsidRPr="00BE10B1">
        <w:t>Бергер Питер Приглашение в социологию, Москва : Аспект-Пресс , 2009</w:t>
      </w:r>
    </w:p>
    <w:p w14:paraId="69C3D874" w14:textId="77777777" w:rsidR="006E0645" w:rsidRPr="00BE10B1" w:rsidRDefault="006E0645" w:rsidP="006E0645">
      <w:pPr>
        <w:pStyle w:val="a3"/>
        <w:numPr>
          <w:ilvl w:val="0"/>
          <w:numId w:val="19"/>
        </w:numPr>
        <w:tabs>
          <w:tab w:val="left" w:pos="207"/>
        </w:tabs>
        <w:ind w:left="0" w:firstLine="0"/>
        <w:jc w:val="both"/>
      </w:pPr>
      <w:r w:rsidRPr="00BE10B1">
        <w:t>Миллс Чарльз Райт. Социологическое воображение. Пер. с англ. О.А. Оберемко. Под общ. ред. и с пред. Г.С. Батыгина. – М.: Издательский дом Nota Bene, 2010. – 264 с.</w:t>
      </w:r>
    </w:p>
    <w:p w14:paraId="1953BE3F" w14:textId="77777777" w:rsidR="006E0645" w:rsidRPr="00BE10B1" w:rsidRDefault="006E0645" w:rsidP="006E0645">
      <w:pPr>
        <w:pStyle w:val="a4"/>
        <w:numPr>
          <w:ilvl w:val="0"/>
          <w:numId w:val="19"/>
        </w:numPr>
        <w:tabs>
          <w:tab w:val="left" w:pos="20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10B1">
        <w:rPr>
          <w:rFonts w:ascii="Times New Roman" w:hAnsi="Times New Roman"/>
          <w:sz w:val="24"/>
          <w:szCs w:val="24"/>
        </w:rPr>
        <w:t>Готлиб А.С. Введение в социологическое исследование. Качественный и количественный подходы. Методология. Исследовательские практики : учеб. пособие / Анна Семеновна Готлиб; А. С. Готлиб; Рос. акад. образования, Моск. психол.-социал. ин-т.- 2-е изд., перераб. и доп.- М.: Флинта, 2009.- 382 с.</w:t>
      </w:r>
    </w:p>
    <w:p w14:paraId="3CB64423" w14:textId="77777777" w:rsidR="006E0645" w:rsidRDefault="006E0645" w:rsidP="00435FAF">
      <w:pPr>
        <w:pStyle w:val="Default"/>
        <w:jc w:val="both"/>
        <w:rPr>
          <w:sz w:val="28"/>
          <w:szCs w:val="28"/>
          <w:lang w:val="kk-KZ"/>
        </w:rPr>
      </w:pPr>
    </w:p>
    <w:p w14:paraId="3760D6F8" w14:textId="77777777" w:rsidR="00FD1F88" w:rsidRDefault="00133AC0" w:rsidP="006E0645">
      <w:pPr>
        <w:ind w:firstLine="426"/>
        <w:contextualSpacing/>
        <w:jc w:val="both"/>
        <w:rPr>
          <w:rStyle w:val="a5"/>
          <w:b/>
          <w:i/>
          <w:caps/>
          <w:lang w:val="kk-KZ"/>
        </w:rPr>
      </w:pPr>
      <w:r w:rsidRPr="00BE10B1">
        <w:rPr>
          <w:b/>
          <w:lang w:val="kk-KZ"/>
        </w:rPr>
        <w:t>Тәжірбиелік сабақ</w:t>
      </w:r>
      <w:r w:rsidRPr="00BE10B1">
        <w:rPr>
          <w:lang w:val="kk-KZ"/>
        </w:rPr>
        <w:t xml:space="preserve"> 10.</w:t>
      </w:r>
      <w:r w:rsidRPr="00BE10B1">
        <w:rPr>
          <w:b/>
          <w:lang w:val="kk-KZ"/>
        </w:rPr>
        <w:t xml:space="preserve"> </w:t>
      </w:r>
      <w:r w:rsidRPr="00BE10B1">
        <w:rPr>
          <w:lang w:val="kk-KZ"/>
        </w:rPr>
        <w:t>Жанжалдар типологиясы. Жанжал түрлері мен формасы</w:t>
      </w:r>
      <w:r w:rsidRPr="00EB6E48">
        <w:rPr>
          <w:rStyle w:val="a5"/>
          <w:b/>
          <w:i/>
          <w:caps/>
          <w:lang w:val="kk-KZ"/>
        </w:rPr>
        <w:t xml:space="preserve"> </w:t>
      </w:r>
    </w:p>
    <w:p w14:paraId="1923C349" w14:textId="77777777" w:rsidR="00FD1F88" w:rsidRDefault="00FD1F88" w:rsidP="006E0645">
      <w:pPr>
        <w:ind w:firstLine="426"/>
        <w:contextualSpacing/>
        <w:jc w:val="both"/>
        <w:rPr>
          <w:rStyle w:val="a5"/>
          <w:b/>
          <w:i/>
          <w:caps/>
          <w:lang w:val="kk-KZ"/>
        </w:rPr>
      </w:pPr>
    </w:p>
    <w:p w14:paraId="0C077D2C" w14:textId="77777777" w:rsidR="006E0645" w:rsidRDefault="006E0645" w:rsidP="006E0645">
      <w:pPr>
        <w:ind w:firstLine="426"/>
        <w:contextualSpacing/>
        <w:jc w:val="both"/>
        <w:rPr>
          <w:i/>
          <w:lang w:val="kk-KZ"/>
        </w:rPr>
      </w:pPr>
      <w:r w:rsidRPr="00EB6E48">
        <w:rPr>
          <w:rStyle w:val="1"/>
          <w:b/>
          <w:i/>
          <w:caps/>
          <w:lang w:val="kk-KZ"/>
        </w:rPr>
        <w:t>Дәрістің мақсаты:</w:t>
      </w:r>
      <w:r w:rsidRPr="005B7140">
        <w:rPr>
          <w:rStyle w:val="1"/>
          <w:b/>
          <w:i/>
          <w:lang w:val="kk-KZ"/>
        </w:rPr>
        <w:t xml:space="preserve"> </w:t>
      </w:r>
      <w:r w:rsidRPr="005B7140">
        <w:rPr>
          <w:rStyle w:val="1"/>
          <w:i/>
          <w:lang w:val="kk-KZ"/>
        </w:rPr>
        <w:t xml:space="preserve">студенттерге </w:t>
      </w:r>
      <w:r>
        <w:rPr>
          <w:rStyle w:val="1"/>
          <w:i/>
          <w:lang w:val="kk-KZ"/>
        </w:rPr>
        <w:t>әлеуметтанудың</w:t>
      </w:r>
      <w:r w:rsidRPr="005B7140">
        <w:rPr>
          <w:i/>
          <w:lang w:val="kk-KZ"/>
        </w:rPr>
        <w:t xml:space="preserve"> теоретиялық-әдістемелік негіздерін түсіндіру.</w:t>
      </w:r>
    </w:p>
    <w:p w14:paraId="1659B690" w14:textId="77777777" w:rsidR="006E0645" w:rsidRDefault="006E0645" w:rsidP="006E0645">
      <w:pPr>
        <w:ind w:left="350"/>
        <w:jc w:val="both"/>
        <w:rPr>
          <w:b/>
          <w:i/>
          <w:caps/>
          <w:lang w:val="kk-KZ"/>
        </w:rPr>
      </w:pPr>
    </w:p>
    <w:p w14:paraId="0ABD60EC" w14:textId="77777777" w:rsidR="006E0645" w:rsidRPr="006E0645" w:rsidRDefault="006E0645" w:rsidP="006E0645">
      <w:pPr>
        <w:ind w:left="350"/>
        <w:jc w:val="both"/>
        <w:rPr>
          <w:b/>
          <w:i/>
          <w:lang w:val="kk-KZ"/>
        </w:rPr>
      </w:pPr>
      <w:r w:rsidRPr="006E0645">
        <w:rPr>
          <w:b/>
          <w:i/>
          <w:caps/>
          <w:lang w:val="kk-KZ"/>
        </w:rPr>
        <w:t>Міндеттері</w:t>
      </w:r>
      <w:r w:rsidRPr="006E0645">
        <w:rPr>
          <w:b/>
          <w:i/>
          <w:lang w:val="kk-KZ"/>
        </w:rPr>
        <w:t xml:space="preserve">:  </w:t>
      </w:r>
    </w:p>
    <w:p w14:paraId="1E3BF077" w14:textId="77777777" w:rsidR="006E0645" w:rsidRPr="00435FAF" w:rsidRDefault="006E0645" w:rsidP="006E0645">
      <w:pPr>
        <w:pStyle w:val="a3"/>
        <w:numPr>
          <w:ilvl w:val="0"/>
          <w:numId w:val="18"/>
        </w:numPr>
        <w:jc w:val="both"/>
        <w:rPr>
          <w:lang w:val="kk-KZ"/>
        </w:rPr>
      </w:pPr>
      <w:r w:rsidRPr="00435FAF">
        <w:rPr>
          <w:lang w:val="kk-KZ"/>
        </w:rPr>
        <w:t>Әлеуметтанудың қалыптасуындағы негізгі кезеңдер</w:t>
      </w:r>
    </w:p>
    <w:p w14:paraId="7C84B794" w14:textId="77777777" w:rsidR="006E0645" w:rsidRPr="00435FAF" w:rsidRDefault="006E0645" w:rsidP="006E0645">
      <w:pPr>
        <w:numPr>
          <w:ilvl w:val="0"/>
          <w:numId w:val="18"/>
        </w:numPr>
        <w:jc w:val="both"/>
        <w:rPr>
          <w:lang w:val="kk-KZ"/>
        </w:rPr>
      </w:pPr>
      <w:r w:rsidRPr="00435FAF">
        <w:rPr>
          <w:lang w:val="kk-KZ"/>
        </w:rPr>
        <w:t xml:space="preserve">Әлеуметтанудың даму тарихының негізгі бағыттары </w:t>
      </w:r>
    </w:p>
    <w:p w14:paraId="0A83AB5F" w14:textId="77777777" w:rsidR="006E0645" w:rsidRDefault="006E0645" w:rsidP="006E0645">
      <w:pPr>
        <w:numPr>
          <w:ilvl w:val="0"/>
          <w:numId w:val="18"/>
        </w:numPr>
        <w:jc w:val="both"/>
        <w:rPr>
          <w:lang w:val="kk-KZ"/>
        </w:rPr>
      </w:pPr>
      <w:r>
        <w:rPr>
          <w:lang w:val="kk-KZ"/>
        </w:rPr>
        <w:t>Әлеуметтанудың объектісі, пәні</w:t>
      </w:r>
    </w:p>
    <w:p w14:paraId="7851FFB3" w14:textId="77777777" w:rsidR="006E0645" w:rsidRPr="00AF58D3" w:rsidRDefault="006E0645" w:rsidP="006E0645">
      <w:pPr>
        <w:numPr>
          <w:ilvl w:val="0"/>
          <w:numId w:val="18"/>
        </w:numPr>
        <w:jc w:val="both"/>
        <w:rPr>
          <w:lang w:val="kk-KZ"/>
        </w:rPr>
      </w:pPr>
      <w:r w:rsidRPr="00AF58D3">
        <w:rPr>
          <w:lang w:val="kk-KZ"/>
        </w:rPr>
        <w:t>Әлеуметтік білім жүйесіндегі әлеуметтанудың орны</w:t>
      </w:r>
    </w:p>
    <w:p w14:paraId="7CCB6BF6" w14:textId="77777777" w:rsidR="006E0645" w:rsidRPr="00AF58D3" w:rsidRDefault="006E0645" w:rsidP="006E0645">
      <w:pPr>
        <w:numPr>
          <w:ilvl w:val="0"/>
          <w:numId w:val="18"/>
        </w:numPr>
        <w:jc w:val="both"/>
        <w:rPr>
          <w:lang w:val="kk-KZ"/>
        </w:rPr>
      </w:pPr>
      <w:r w:rsidRPr="00AF58D3">
        <w:rPr>
          <w:lang w:val="kk-KZ"/>
        </w:rPr>
        <w:t>Әлеуметтанулық білімнің құрылымы</w:t>
      </w:r>
    </w:p>
    <w:p w14:paraId="22F9B8FA" w14:textId="77777777" w:rsidR="006E0645" w:rsidRPr="00AF58D3" w:rsidRDefault="006E0645" w:rsidP="006E0645">
      <w:pPr>
        <w:numPr>
          <w:ilvl w:val="0"/>
          <w:numId w:val="18"/>
        </w:numPr>
        <w:jc w:val="both"/>
        <w:rPr>
          <w:lang w:val="kk-KZ"/>
        </w:rPr>
      </w:pPr>
      <w:r w:rsidRPr="00AF58D3">
        <w:rPr>
          <w:lang w:val="kk-KZ"/>
        </w:rPr>
        <w:t>Әлеуметтанудың заңдары мен категориялары</w:t>
      </w:r>
    </w:p>
    <w:p w14:paraId="613A04FE" w14:textId="77777777" w:rsidR="006E0645" w:rsidRPr="00AF58D3" w:rsidRDefault="006E0645" w:rsidP="006E0645">
      <w:pPr>
        <w:numPr>
          <w:ilvl w:val="0"/>
          <w:numId w:val="18"/>
        </w:numPr>
        <w:jc w:val="both"/>
        <w:rPr>
          <w:lang w:val="kk-KZ"/>
        </w:rPr>
      </w:pPr>
      <w:r w:rsidRPr="00AF58D3">
        <w:rPr>
          <w:lang w:val="kk-KZ"/>
        </w:rPr>
        <w:t>Әлеуметтік факт ұғымы</w:t>
      </w:r>
    </w:p>
    <w:p w14:paraId="09DE6AA1" w14:textId="77777777" w:rsidR="006E0645" w:rsidRPr="00435FAF" w:rsidRDefault="006E0645" w:rsidP="006E0645">
      <w:pPr>
        <w:pStyle w:val="Default"/>
        <w:numPr>
          <w:ilvl w:val="0"/>
          <w:numId w:val="18"/>
        </w:numPr>
        <w:jc w:val="both"/>
        <w:rPr>
          <w:sz w:val="28"/>
          <w:szCs w:val="28"/>
          <w:lang w:val="kk-KZ"/>
        </w:rPr>
      </w:pPr>
      <w:r w:rsidRPr="00AF58D3">
        <w:rPr>
          <w:lang w:val="kk-KZ"/>
        </w:rPr>
        <w:t xml:space="preserve">Әлеуметтанудың </w:t>
      </w:r>
      <w:r>
        <w:rPr>
          <w:lang w:val="kk-KZ"/>
        </w:rPr>
        <w:t xml:space="preserve">атқаратын </w:t>
      </w:r>
      <w:r w:rsidRPr="00AF58D3">
        <w:rPr>
          <w:lang w:val="kk-KZ"/>
        </w:rPr>
        <w:t>функциялары</w:t>
      </w:r>
    </w:p>
    <w:p w14:paraId="34AD5A9C" w14:textId="77777777" w:rsidR="006E0645" w:rsidRDefault="006E0645" w:rsidP="006E0645">
      <w:pPr>
        <w:pStyle w:val="Default"/>
        <w:jc w:val="both"/>
        <w:rPr>
          <w:b/>
          <w:i/>
          <w:lang w:val="kk-KZ"/>
        </w:rPr>
      </w:pPr>
    </w:p>
    <w:p w14:paraId="7979EE62" w14:textId="77777777" w:rsidR="006E0645" w:rsidRDefault="006E0645" w:rsidP="006E0645">
      <w:pPr>
        <w:pStyle w:val="Default"/>
        <w:jc w:val="both"/>
        <w:rPr>
          <w:lang w:val="kk-KZ"/>
        </w:rPr>
      </w:pPr>
      <w:r w:rsidRPr="006E0645">
        <w:rPr>
          <w:b/>
          <w:i/>
          <w:lang w:val="kk-KZ"/>
        </w:rPr>
        <w:t>ӘДІСТЕМЕЛІК НҰСҚАУЛАР</w:t>
      </w:r>
      <w:r>
        <w:rPr>
          <w:lang w:val="kk-KZ"/>
        </w:rPr>
        <w:t>:</w:t>
      </w:r>
    </w:p>
    <w:p w14:paraId="55BB0C07" w14:textId="77777777" w:rsidR="006E0645" w:rsidRDefault="006E0645" w:rsidP="006E0645">
      <w:pPr>
        <w:pStyle w:val="Default"/>
        <w:jc w:val="both"/>
        <w:rPr>
          <w:lang w:val="kk-KZ"/>
        </w:rPr>
      </w:pPr>
      <w:r>
        <w:rPr>
          <w:lang w:val="kk-KZ"/>
        </w:rPr>
        <w:t xml:space="preserve">Студенттер әлеуметтанудың қалыптасу кезеңдеріне сараптамалық шолу жасау қажет, әлеуметтанудың зерттеу объектісі және пәні бойынша жіктеме даярлау </w:t>
      </w:r>
      <w:r w:rsidRPr="006E0645">
        <w:rPr>
          <w:lang w:val="kk-KZ"/>
        </w:rPr>
        <w:t>керек</w:t>
      </w:r>
      <w:r w:rsidRPr="00435FAF">
        <w:rPr>
          <w:lang w:val="kk-KZ"/>
        </w:rPr>
        <w:t>.</w:t>
      </w:r>
    </w:p>
    <w:p w14:paraId="03C94E13" w14:textId="77777777" w:rsidR="006E0645" w:rsidRDefault="006E0645" w:rsidP="006E0645">
      <w:pPr>
        <w:pStyle w:val="Default"/>
        <w:jc w:val="both"/>
        <w:rPr>
          <w:caps/>
          <w:lang w:val="kk-KZ"/>
        </w:rPr>
      </w:pPr>
    </w:p>
    <w:p w14:paraId="5CC4E719" w14:textId="77777777" w:rsidR="006E0645" w:rsidRPr="006E0645" w:rsidRDefault="006E0645" w:rsidP="006E0645">
      <w:pPr>
        <w:pStyle w:val="Default"/>
        <w:jc w:val="both"/>
        <w:rPr>
          <w:b/>
          <w:i/>
          <w:caps/>
          <w:lang w:val="kk-KZ"/>
        </w:rPr>
      </w:pPr>
      <w:r w:rsidRPr="006E0645">
        <w:rPr>
          <w:b/>
          <w:i/>
          <w:caps/>
          <w:lang w:val="kk-KZ"/>
        </w:rPr>
        <w:t>Ұсынылатын әдебиеттер:</w:t>
      </w:r>
    </w:p>
    <w:p w14:paraId="08E28CC4" w14:textId="77777777" w:rsidR="006E0645" w:rsidRPr="00435FAF" w:rsidRDefault="006E0645" w:rsidP="006E0645">
      <w:pPr>
        <w:numPr>
          <w:ilvl w:val="0"/>
          <w:numId w:val="19"/>
        </w:numPr>
        <w:tabs>
          <w:tab w:val="left" w:pos="207"/>
        </w:tabs>
        <w:ind w:left="0" w:firstLine="0"/>
        <w:rPr>
          <w:lang w:val="kk-KZ"/>
        </w:rPr>
      </w:pPr>
      <w:r w:rsidRPr="00435FAF">
        <w:rPr>
          <w:lang w:val="kk-KZ"/>
        </w:rPr>
        <w:t>Ритцер Джордж. .Әлеуметтану теориясы. Учебник/Дж.Ритцер, Дж.Степницки; ауд.Абдирайымова Г.С., Абдикерова Г.О. және т.б., 2018. – 829б</w:t>
      </w:r>
    </w:p>
    <w:p w14:paraId="763EF725" w14:textId="77777777" w:rsidR="006E0645" w:rsidRPr="00BE10B1" w:rsidRDefault="006E0645" w:rsidP="006E0645">
      <w:pPr>
        <w:numPr>
          <w:ilvl w:val="0"/>
          <w:numId w:val="19"/>
        </w:numPr>
        <w:tabs>
          <w:tab w:val="left" w:pos="207"/>
        </w:tabs>
        <w:ind w:left="0" w:firstLine="0"/>
      </w:pPr>
      <w:r w:rsidRPr="00BE10B1">
        <w:t>Биекенов К.У., Биекенова С.К., Кенжакимова Г.А. Основы социологии: уч.пособие. – Алматы: Lem, 2011. – 454 с.</w:t>
      </w:r>
    </w:p>
    <w:p w14:paraId="689C2C44" w14:textId="77777777" w:rsidR="006E0645" w:rsidRPr="00BE10B1" w:rsidRDefault="006E0645" w:rsidP="006E0645">
      <w:pPr>
        <w:pStyle w:val="a4"/>
        <w:numPr>
          <w:ilvl w:val="0"/>
          <w:numId w:val="19"/>
        </w:numPr>
        <w:tabs>
          <w:tab w:val="left" w:pos="20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10B1">
        <w:rPr>
          <w:rFonts w:ascii="Times New Roman" w:hAnsi="Times New Roman"/>
          <w:sz w:val="24"/>
          <w:szCs w:val="24"/>
        </w:rPr>
        <w:t xml:space="preserve">Добреньков В.И., (1939 -) История западной социологии (20-60-е гг. XX в.): учебник для студентов высших учебных заведений обучающихся по направлению 040201 </w:t>
      </w:r>
      <w:r w:rsidRPr="00BE10B1">
        <w:rPr>
          <w:rFonts w:ascii="Times New Roman" w:hAnsi="Times New Roman"/>
          <w:sz w:val="24"/>
          <w:szCs w:val="24"/>
        </w:rPr>
        <w:lastRenderedPageBreak/>
        <w:t>"Социология" / В. И. Добреньков, Н. Г. Осипова ; Московский гос. ун-т им. М. В. Ломоносова, Социологический фак. Москва: Альма Матер: Академический проект, 2012.</w:t>
      </w:r>
    </w:p>
    <w:p w14:paraId="4A5B2736" w14:textId="77777777" w:rsidR="006E0645" w:rsidRPr="00BE10B1" w:rsidRDefault="006E0645" w:rsidP="006E0645">
      <w:pPr>
        <w:pStyle w:val="a3"/>
        <w:numPr>
          <w:ilvl w:val="0"/>
          <w:numId w:val="19"/>
        </w:numPr>
        <w:tabs>
          <w:tab w:val="left" w:pos="207"/>
        </w:tabs>
        <w:ind w:left="0" w:firstLine="0"/>
        <w:jc w:val="both"/>
      </w:pPr>
      <w:r w:rsidRPr="00BE10B1">
        <w:t>Бауман З. Мыслить социологически: Учеб. пособие / Пер. с англ. под ред. А.Ф. Филиппова; Ин-т "Открытое о-во". - М.: Аспект-Пресс, 2009. - 255 с.</w:t>
      </w:r>
    </w:p>
    <w:p w14:paraId="25FC1BC9" w14:textId="77777777" w:rsidR="006E0645" w:rsidRPr="00BE10B1" w:rsidRDefault="006E0645" w:rsidP="006E0645">
      <w:pPr>
        <w:pStyle w:val="a3"/>
        <w:numPr>
          <w:ilvl w:val="0"/>
          <w:numId w:val="19"/>
        </w:numPr>
        <w:tabs>
          <w:tab w:val="left" w:pos="207"/>
        </w:tabs>
        <w:ind w:left="0" w:firstLine="0"/>
        <w:jc w:val="both"/>
      </w:pPr>
      <w:r w:rsidRPr="00BE10B1">
        <w:t>Бергер Питер Приглашение в социологию, Москва : Аспект-Пресс , 2009</w:t>
      </w:r>
    </w:p>
    <w:p w14:paraId="53C2A757" w14:textId="77777777" w:rsidR="006E0645" w:rsidRPr="00BE10B1" w:rsidRDefault="006E0645" w:rsidP="006E0645">
      <w:pPr>
        <w:pStyle w:val="a3"/>
        <w:numPr>
          <w:ilvl w:val="0"/>
          <w:numId w:val="19"/>
        </w:numPr>
        <w:tabs>
          <w:tab w:val="left" w:pos="207"/>
        </w:tabs>
        <w:ind w:left="0" w:firstLine="0"/>
        <w:jc w:val="both"/>
      </w:pPr>
      <w:r w:rsidRPr="00BE10B1">
        <w:t>Миллс Чарльз Райт. Социологическое воображение. Пер. с англ. О.А. Оберемко. Под общ. ред. и с пред. Г.С. Батыгина. – М.: Издательский дом Nota Bene, 2010. – 264 с.</w:t>
      </w:r>
    </w:p>
    <w:p w14:paraId="6D9A8CB8" w14:textId="77777777" w:rsidR="006E0645" w:rsidRPr="00BE10B1" w:rsidRDefault="006E0645" w:rsidP="006E0645">
      <w:pPr>
        <w:pStyle w:val="a4"/>
        <w:numPr>
          <w:ilvl w:val="0"/>
          <w:numId w:val="19"/>
        </w:numPr>
        <w:tabs>
          <w:tab w:val="left" w:pos="20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10B1">
        <w:rPr>
          <w:rFonts w:ascii="Times New Roman" w:hAnsi="Times New Roman"/>
          <w:sz w:val="24"/>
          <w:szCs w:val="24"/>
        </w:rPr>
        <w:t>Готлиб А.С. Введение в социологическое исследование. Качественный и количественный подходы. Методология. Исследовательские практики : учеб. пособие / Анна Семеновна Готлиб; А. С. Готлиб; Рос. акад. образования, Моск. психол.-социал. ин-т.- 2-е изд., перераб. и доп.- М.: Флинта, 2009.- 382 с.</w:t>
      </w:r>
    </w:p>
    <w:p w14:paraId="5D15600F" w14:textId="77777777" w:rsidR="006E0645" w:rsidRDefault="006E0645" w:rsidP="00435FAF">
      <w:pPr>
        <w:pStyle w:val="Default"/>
        <w:jc w:val="both"/>
        <w:rPr>
          <w:sz w:val="28"/>
          <w:szCs w:val="28"/>
          <w:lang w:val="kk-KZ"/>
        </w:rPr>
      </w:pPr>
    </w:p>
    <w:p w14:paraId="18130AF9" w14:textId="77777777" w:rsidR="00FD1F88" w:rsidRDefault="00FD1F88" w:rsidP="006E0645">
      <w:pPr>
        <w:ind w:firstLine="426"/>
        <w:contextualSpacing/>
        <w:jc w:val="both"/>
        <w:rPr>
          <w:rStyle w:val="a5"/>
          <w:b/>
          <w:i/>
          <w:caps/>
          <w:lang w:val="kk-KZ"/>
        </w:rPr>
      </w:pPr>
      <w:r w:rsidRPr="00BE10B1">
        <w:rPr>
          <w:b/>
          <w:lang w:val="kk-KZ"/>
        </w:rPr>
        <w:t>Тәжірбиелік сабақ</w:t>
      </w:r>
      <w:r w:rsidRPr="00BE10B1">
        <w:rPr>
          <w:lang w:val="kk-KZ"/>
        </w:rPr>
        <w:t xml:space="preserve"> 11. </w:t>
      </w:r>
      <w:r w:rsidRPr="00BE10B1">
        <w:rPr>
          <w:rStyle w:val="shorttext"/>
          <w:lang w:val="kk-KZ"/>
        </w:rPr>
        <w:t>Әлеуметтанулық зерттеудің әдіснамасы</w:t>
      </w:r>
      <w:r w:rsidRPr="00EB6E48">
        <w:rPr>
          <w:rStyle w:val="a5"/>
          <w:b/>
          <w:i/>
          <w:caps/>
          <w:lang w:val="kk-KZ"/>
        </w:rPr>
        <w:t xml:space="preserve"> </w:t>
      </w:r>
    </w:p>
    <w:p w14:paraId="2D98BF09" w14:textId="77777777" w:rsidR="006E0645" w:rsidRDefault="006E0645" w:rsidP="006E0645">
      <w:pPr>
        <w:ind w:firstLine="426"/>
        <w:contextualSpacing/>
        <w:jc w:val="both"/>
        <w:rPr>
          <w:i/>
          <w:lang w:val="kk-KZ"/>
        </w:rPr>
      </w:pPr>
      <w:r w:rsidRPr="00EB6E48">
        <w:rPr>
          <w:rStyle w:val="1"/>
          <w:b/>
          <w:i/>
          <w:caps/>
          <w:lang w:val="kk-KZ"/>
        </w:rPr>
        <w:t>Дәрістің мақсаты:</w:t>
      </w:r>
      <w:r w:rsidRPr="005B7140">
        <w:rPr>
          <w:rStyle w:val="1"/>
          <w:b/>
          <w:i/>
          <w:lang w:val="kk-KZ"/>
        </w:rPr>
        <w:t xml:space="preserve"> </w:t>
      </w:r>
      <w:r w:rsidRPr="005B7140">
        <w:rPr>
          <w:rStyle w:val="1"/>
          <w:i/>
          <w:lang w:val="kk-KZ"/>
        </w:rPr>
        <w:t xml:space="preserve">студенттерге </w:t>
      </w:r>
      <w:r>
        <w:rPr>
          <w:rStyle w:val="1"/>
          <w:i/>
          <w:lang w:val="kk-KZ"/>
        </w:rPr>
        <w:t>әлеуметтанудың</w:t>
      </w:r>
      <w:r w:rsidRPr="005B7140">
        <w:rPr>
          <w:i/>
          <w:lang w:val="kk-KZ"/>
        </w:rPr>
        <w:t xml:space="preserve"> теоретиялық-әдістемелік негіздерін түсіндіру.</w:t>
      </w:r>
    </w:p>
    <w:p w14:paraId="57E5882C" w14:textId="77777777" w:rsidR="006E0645" w:rsidRDefault="006E0645" w:rsidP="006E0645">
      <w:pPr>
        <w:ind w:left="350"/>
        <w:jc w:val="both"/>
        <w:rPr>
          <w:b/>
          <w:i/>
          <w:caps/>
          <w:lang w:val="kk-KZ"/>
        </w:rPr>
      </w:pPr>
    </w:p>
    <w:p w14:paraId="1BA5D9E7" w14:textId="77777777" w:rsidR="006E0645" w:rsidRPr="006E0645" w:rsidRDefault="006E0645" w:rsidP="006E0645">
      <w:pPr>
        <w:ind w:left="350"/>
        <w:jc w:val="both"/>
        <w:rPr>
          <w:b/>
          <w:i/>
          <w:lang w:val="kk-KZ"/>
        </w:rPr>
      </w:pPr>
      <w:r w:rsidRPr="006E0645">
        <w:rPr>
          <w:b/>
          <w:i/>
          <w:caps/>
          <w:lang w:val="kk-KZ"/>
        </w:rPr>
        <w:t>Міндеттері</w:t>
      </w:r>
      <w:r w:rsidRPr="006E0645">
        <w:rPr>
          <w:b/>
          <w:i/>
          <w:lang w:val="kk-KZ"/>
        </w:rPr>
        <w:t xml:space="preserve">:  </w:t>
      </w:r>
    </w:p>
    <w:p w14:paraId="44A52532" w14:textId="77777777" w:rsidR="006E0645" w:rsidRPr="00435FAF" w:rsidRDefault="006E0645" w:rsidP="006E0645">
      <w:pPr>
        <w:pStyle w:val="a3"/>
        <w:numPr>
          <w:ilvl w:val="0"/>
          <w:numId w:val="18"/>
        </w:numPr>
        <w:jc w:val="both"/>
        <w:rPr>
          <w:lang w:val="kk-KZ"/>
        </w:rPr>
      </w:pPr>
      <w:r w:rsidRPr="00435FAF">
        <w:rPr>
          <w:lang w:val="kk-KZ"/>
        </w:rPr>
        <w:t>Әлеуметтанудың қалыптасуындағы негізгі кезеңдер</w:t>
      </w:r>
    </w:p>
    <w:p w14:paraId="0E90C470" w14:textId="77777777" w:rsidR="006E0645" w:rsidRPr="00435FAF" w:rsidRDefault="006E0645" w:rsidP="006E0645">
      <w:pPr>
        <w:numPr>
          <w:ilvl w:val="0"/>
          <w:numId w:val="18"/>
        </w:numPr>
        <w:jc w:val="both"/>
        <w:rPr>
          <w:lang w:val="kk-KZ"/>
        </w:rPr>
      </w:pPr>
      <w:r w:rsidRPr="00435FAF">
        <w:rPr>
          <w:lang w:val="kk-KZ"/>
        </w:rPr>
        <w:t xml:space="preserve">Әлеуметтанудың даму тарихының негізгі бағыттары </w:t>
      </w:r>
    </w:p>
    <w:p w14:paraId="62CCA4EC" w14:textId="77777777" w:rsidR="006E0645" w:rsidRDefault="006E0645" w:rsidP="006E0645">
      <w:pPr>
        <w:numPr>
          <w:ilvl w:val="0"/>
          <w:numId w:val="18"/>
        </w:numPr>
        <w:jc w:val="both"/>
        <w:rPr>
          <w:lang w:val="kk-KZ"/>
        </w:rPr>
      </w:pPr>
      <w:r>
        <w:rPr>
          <w:lang w:val="kk-KZ"/>
        </w:rPr>
        <w:t>Әлеуметтанудың объектісі, пәні</w:t>
      </w:r>
    </w:p>
    <w:p w14:paraId="5FDFE054" w14:textId="77777777" w:rsidR="006E0645" w:rsidRPr="00AF58D3" w:rsidRDefault="006E0645" w:rsidP="006E0645">
      <w:pPr>
        <w:numPr>
          <w:ilvl w:val="0"/>
          <w:numId w:val="18"/>
        </w:numPr>
        <w:jc w:val="both"/>
        <w:rPr>
          <w:lang w:val="kk-KZ"/>
        </w:rPr>
      </w:pPr>
      <w:r w:rsidRPr="00AF58D3">
        <w:rPr>
          <w:lang w:val="kk-KZ"/>
        </w:rPr>
        <w:t>Әлеуметтік білім жүйесіндегі әлеуметтанудың орны</w:t>
      </w:r>
    </w:p>
    <w:p w14:paraId="2AADD441" w14:textId="77777777" w:rsidR="006E0645" w:rsidRPr="00AF58D3" w:rsidRDefault="006E0645" w:rsidP="006E0645">
      <w:pPr>
        <w:numPr>
          <w:ilvl w:val="0"/>
          <w:numId w:val="18"/>
        </w:numPr>
        <w:jc w:val="both"/>
        <w:rPr>
          <w:lang w:val="kk-KZ"/>
        </w:rPr>
      </w:pPr>
      <w:r w:rsidRPr="00AF58D3">
        <w:rPr>
          <w:lang w:val="kk-KZ"/>
        </w:rPr>
        <w:t>Әлеуметтанулық білімнің құрылымы</w:t>
      </w:r>
    </w:p>
    <w:p w14:paraId="69B47E01" w14:textId="77777777" w:rsidR="006E0645" w:rsidRPr="00AF58D3" w:rsidRDefault="006E0645" w:rsidP="006E0645">
      <w:pPr>
        <w:numPr>
          <w:ilvl w:val="0"/>
          <w:numId w:val="18"/>
        </w:numPr>
        <w:jc w:val="both"/>
        <w:rPr>
          <w:lang w:val="kk-KZ"/>
        </w:rPr>
      </w:pPr>
      <w:r w:rsidRPr="00AF58D3">
        <w:rPr>
          <w:lang w:val="kk-KZ"/>
        </w:rPr>
        <w:t>Әлеуметтанудың заңдары мен категориялары</w:t>
      </w:r>
    </w:p>
    <w:p w14:paraId="4C52D5A3" w14:textId="77777777" w:rsidR="006E0645" w:rsidRPr="00AF58D3" w:rsidRDefault="006E0645" w:rsidP="006E0645">
      <w:pPr>
        <w:numPr>
          <w:ilvl w:val="0"/>
          <w:numId w:val="18"/>
        </w:numPr>
        <w:jc w:val="both"/>
        <w:rPr>
          <w:lang w:val="kk-KZ"/>
        </w:rPr>
      </w:pPr>
      <w:r w:rsidRPr="00AF58D3">
        <w:rPr>
          <w:lang w:val="kk-KZ"/>
        </w:rPr>
        <w:t>Әлеуметтік факт ұғымы</w:t>
      </w:r>
    </w:p>
    <w:p w14:paraId="20DAAFEC" w14:textId="77777777" w:rsidR="006E0645" w:rsidRPr="00435FAF" w:rsidRDefault="006E0645" w:rsidP="006E0645">
      <w:pPr>
        <w:pStyle w:val="Default"/>
        <w:numPr>
          <w:ilvl w:val="0"/>
          <w:numId w:val="18"/>
        </w:numPr>
        <w:jc w:val="both"/>
        <w:rPr>
          <w:sz w:val="28"/>
          <w:szCs w:val="28"/>
          <w:lang w:val="kk-KZ"/>
        </w:rPr>
      </w:pPr>
      <w:r w:rsidRPr="00AF58D3">
        <w:rPr>
          <w:lang w:val="kk-KZ"/>
        </w:rPr>
        <w:t xml:space="preserve">Әлеуметтанудың </w:t>
      </w:r>
      <w:r>
        <w:rPr>
          <w:lang w:val="kk-KZ"/>
        </w:rPr>
        <w:t xml:space="preserve">атқаратын </w:t>
      </w:r>
      <w:r w:rsidRPr="00AF58D3">
        <w:rPr>
          <w:lang w:val="kk-KZ"/>
        </w:rPr>
        <w:t>функциялары</w:t>
      </w:r>
    </w:p>
    <w:p w14:paraId="009BC52F" w14:textId="77777777" w:rsidR="006E0645" w:rsidRDefault="006E0645" w:rsidP="006E0645">
      <w:pPr>
        <w:pStyle w:val="Default"/>
        <w:jc w:val="both"/>
        <w:rPr>
          <w:b/>
          <w:i/>
          <w:lang w:val="kk-KZ"/>
        </w:rPr>
      </w:pPr>
    </w:p>
    <w:p w14:paraId="72E84462" w14:textId="77777777" w:rsidR="006E0645" w:rsidRDefault="006E0645" w:rsidP="006E0645">
      <w:pPr>
        <w:pStyle w:val="Default"/>
        <w:jc w:val="both"/>
        <w:rPr>
          <w:lang w:val="kk-KZ"/>
        </w:rPr>
      </w:pPr>
      <w:r w:rsidRPr="006E0645">
        <w:rPr>
          <w:b/>
          <w:i/>
          <w:lang w:val="kk-KZ"/>
        </w:rPr>
        <w:t>ӘДІСТЕМЕЛІК НҰСҚАУЛАР</w:t>
      </w:r>
      <w:r>
        <w:rPr>
          <w:lang w:val="kk-KZ"/>
        </w:rPr>
        <w:t>:</w:t>
      </w:r>
    </w:p>
    <w:p w14:paraId="5394592A" w14:textId="77777777" w:rsidR="006E0645" w:rsidRDefault="006E0645" w:rsidP="006E0645">
      <w:pPr>
        <w:pStyle w:val="Default"/>
        <w:jc w:val="both"/>
        <w:rPr>
          <w:lang w:val="kk-KZ"/>
        </w:rPr>
      </w:pPr>
      <w:r>
        <w:rPr>
          <w:lang w:val="kk-KZ"/>
        </w:rPr>
        <w:t xml:space="preserve">Студенттер әлеуметтанудың қалыптасу кезеңдеріне сараптамалық шолу жасау қажет, әлеуметтанудың зерттеу объектісі және пәні бойынша жіктеме даярлау </w:t>
      </w:r>
      <w:r w:rsidRPr="006E0645">
        <w:rPr>
          <w:lang w:val="kk-KZ"/>
        </w:rPr>
        <w:t>керек</w:t>
      </w:r>
      <w:r w:rsidRPr="00435FAF">
        <w:rPr>
          <w:lang w:val="kk-KZ"/>
        </w:rPr>
        <w:t>.</w:t>
      </w:r>
    </w:p>
    <w:p w14:paraId="7D2D857C" w14:textId="77777777" w:rsidR="006E0645" w:rsidRDefault="006E0645" w:rsidP="006E0645">
      <w:pPr>
        <w:pStyle w:val="Default"/>
        <w:jc w:val="both"/>
        <w:rPr>
          <w:caps/>
          <w:lang w:val="kk-KZ"/>
        </w:rPr>
      </w:pPr>
    </w:p>
    <w:p w14:paraId="5666CF18" w14:textId="77777777" w:rsidR="006E0645" w:rsidRPr="006E0645" w:rsidRDefault="006E0645" w:rsidP="006E0645">
      <w:pPr>
        <w:pStyle w:val="Default"/>
        <w:jc w:val="both"/>
        <w:rPr>
          <w:b/>
          <w:i/>
          <w:caps/>
          <w:lang w:val="kk-KZ"/>
        </w:rPr>
      </w:pPr>
      <w:r w:rsidRPr="006E0645">
        <w:rPr>
          <w:b/>
          <w:i/>
          <w:caps/>
          <w:lang w:val="kk-KZ"/>
        </w:rPr>
        <w:t>Ұсынылатын әдебиеттер:</w:t>
      </w:r>
    </w:p>
    <w:p w14:paraId="4123BF09" w14:textId="77777777" w:rsidR="006E0645" w:rsidRPr="00435FAF" w:rsidRDefault="006E0645" w:rsidP="006E0645">
      <w:pPr>
        <w:numPr>
          <w:ilvl w:val="0"/>
          <w:numId w:val="19"/>
        </w:numPr>
        <w:tabs>
          <w:tab w:val="left" w:pos="207"/>
        </w:tabs>
        <w:ind w:left="0" w:firstLine="0"/>
        <w:rPr>
          <w:lang w:val="kk-KZ"/>
        </w:rPr>
      </w:pPr>
      <w:r w:rsidRPr="00435FAF">
        <w:rPr>
          <w:lang w:val="kk-KZ"/>
        </w:rPr>
        <w:t>Ритцер Джордж. .Әлеуметтану теориясы. Учебник/Дж.Ритцер, Дж.Степницки; ауд.Абдирайымова Г.С., Абдикерова Г.О. және т.б., 2018. – 829б</w:t>
      </w:r>
    </w:p>
    <w:p w14:paraId="136484A7" w14:textId="77777777" w:rsidR="006E0645" w:rsidRPr="00BE10B1" w:rsidRDefault="006E0645" w:rsidP="006E0645">
      <w:pPr>
        <w:numPr>
          <w:ilvl w:val="0"/>
          <w:numId w:val="19"/>
        </w:numPr>
        <w:tabs>
          <w:tab w:val="left" w:pos="207"/>
        </w:tabs>
        <w:ind w:left="0" w:firstLine="0"/>
      </w:pPr>
      <w:r w:rsidRPr="00BE10B1">
        <w:t>Биекенов К.У., Биекенова С.К., Кенжакимова Г.А. Основы социологии: уч.пособие. – Алматы: Lem, 2011. – 454 с.</w:t>
      </w:r>
    </w:p>
    <w:p w14:paraId="1241BFFB" w14:textId="77777777" w:rsidR="006E0645" w:rsidRPr="00BE10B1" w:rsidRDefault="006E0645" w:rsidP="006E0645">
      <w:pPr>
        <w:pStyle w:val="a4"/>
        <w:numPr>
          <w:ilvl w:val="0"/>
          <w:numId w:val="19"/>
        </w:numPr>
        <w:tabs>
          <w:tab w:val="left" w:pos="20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10B1">
        <w:rPr>
          <w:rFonts w:ascii="Times New Roman" w:hAnsi="Times New Roman"/>
          <w:sz w:val="24"/>
          <w:szCs w:val="24"/>
        </w:rPr>
        <w:t>Добреньков В.И., (1939 -) История западной социологии (20-60-е гг. XX в.): учебник для студентов высших учебных заведений обучающихся по направлению 040201 "Социология" / В. И. Добреньков, Н. Г. Осипова ; Московский гос. ун-т им. М. В. Ломоносова, Социологический фак. Москва: Альма Матер: Академический проект, 2012.</w:t>
      </w:r>
    </w:p>
    <w:p w14:paraId="7F6EB455" w14:textId="77777777" w:rsidR="006E0645" w:rsidRPr="00BE10B1" w:rsidRDefault="006E0645" w:rsidP="006E0645">
      <w:pPr>
        <w:pStyle w:val="a3"/>
        <w:numPr>
          <w:ilvl w:val="0"/>
          <w:numId w:val="19"/>
        </w:numPr>
        <w:tabs>
          <w:tab w:val="left" w:pos="207"/>
        </w:tabs>
        <w:ind w:left="0" w:firstLine="0"/>
        <w:jc w:val="both"/>
      </w:pPr>
      <w:r w:rsidRPr="00BE10B1">
        <w:t>Бауман З. Мыслить социологически: Учеб. пособие / Пер. с англ. под ред. А.Ф. Филиппова; Ин-т "Открытое о-во". - М.: Аспект-Пресс, 2009. - 255 с.</w:t>
      </w:r>
    </w:p>
    <w:p w14:paraId="55090AE7" w14:textId="77777777" w:rsidR="006E0645" w:rsidRPr="00BE10B1" w:rsidRDefault="006E0645" w:rsidP="006E0645">
      <w:pPr>
        <w:pStyle w:val="a3"/>
        <w:numPr>
          <w:ilvl w:val="0"/>
          <w:numId w:val="19"/>
        </w:numPr>
        <w:tabs>
          <w:tab w:val="left" w:pos="207"/>
        </w:tabs>
        <w:ind w:left="0" w:firstLine="0"/>
        <w:jc w:val="both"/>
      </w:pPr>
      <w:r w:rsidRPr="00BE10B1">
        <w:t>Бергер Питер Приглашение в социологию, Москва : Аспект-Пресс , 2009</w:t>
      </w:r>
    </w:p>
    <w:p w14:paraId="56F41AA8" w14:textId="77777777" w:rsidR="006E0645" w:rsidRPr="00BE10B1" w:rsidRDefault="006E0645" w:rsidP="006E0645">
      <w:pPr>
        <w:pStyle w:val="a3"/>
        <w:numPr>
          <w:ilvl w:val="0"/>
          <w:numId w:val="19"/>
        </w:numPr>
        <w:tabs>
          <w:tab w:val="left" w:pos="207"/>
        </w:tabs>
        <w:ind w:left="0" w:firstLine="0"/>
        <w:jc w:val="both"/>
      </w:pPr>
      <w:r w:rsidRPr="00BE10B1">
        <w:t>Миллс Чарльз Райт. Социологическое воображение. Пер. с англ. О.А. Оберемко. Под общ. ред. и с пред. Г.С. Батыгина. – М.: Издательский дом Nota Bene, 2010. – 264 с.</w:t>
      </w:r>
    </w:p>
    <w:p w14:paraId="6DAF7798" w14:textId="77777777" w:rsidR="006E0645" w:rsidRPr="00BE10B1" w:rsidRDefault="006E0645" w:rsidP="006E0645">
      <w:pPr>
        <w:pStyle w:val="a4"/>
        <w:numPr>
          <w:ilvl w:val="0"/>
          <w:numId w:val="19"/>
        </w:numPr>
        <w:tabs>
          <w:tab w:val="left" w:pos="20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10B1">
        <w:rPr>
          <w:rFonts w:ascii="Times New Roman" w:hAnsi="Times New Roman"/>
          <w:sz w:val="24"/>
          <w:szCs w:val="24"/>
        </w:rPr>
        <w:t>Готлиб А.С. Введение в социологическое исследование. Качественный и количественный подходы. Методология. Исследовательские практики : учеб. пособие / Анна Семеновна Готлиб; А. С. Готлиб; Рос. акад. образования, Моск. психол.-социал. ин-т.- 2-е изд., перераб. и доп.- М.: Флинта, 2009.- 382 с.</w:t>
      </w:r>
    </w:p>
    <w:p w14:paraId="7F8BF6E1" w14:textId="77777777" w:rsidR="006E0645" w:rsidRDefault="006E0645" w:rsidP="00435FAF">
      <w:pPr>
        <w:pStyle w:val="Default"/>
        <w:jc w:val="both"/>
        <w:rPr>
          <w:sz w:val="28"/>
          <w:szCs w:val="28"/>
          <w:lang w:val="kk-KZ"/>
        </w:rPr>
      </w:pPr>
    </w:p>
    <w:p w14:paraId="378B0EE6" w14:textId="77777777" w:rsidR="00FD1F88" w:rsidRDefault="00FD1F88" w:rsidP="006E0645">
      <w:pPr>
        <w:ind w:firstLine="426"/>
        <w:contextualSpacing/>
        <w:jc w:val="both"/>
        <w:rPr>
          <w:rStyle w:val="a5"/>
          <w:b/>
          <w:i/>
          <w:caps/>
          <w:lang w:val="kk-KZ"/>
        </w:rPr>
      </w:pPr>
      <w:r w:rsidRPr="00BE10B1">
        <w:rPr>
          <w:b/>
          <w:lang w:val="kk-KZ"/>
        </w:rPr>
        <w:t>Тәжірбиелік сабақ</w:t>
      </w:r>
      <w:r w:rsidRPr="00BE10B1">
        <w:rPr>
          <w:lang w:val="kk-KZ"/>
        </w:rPr>
        <w:t xml:space="preserve"> 12. Зерттеу бағдарламасының әдіснамалық және әдістемелік бөлімдері</w:t>
      </w:r>
      <w:r w:rsidRPr="00EB6E48">
        <w:rPr>
          <w:rStyle w:val="a5"/>
          <w:b/>
          <w:i/>
          <w:caps/>
          <w:lang w:val="kk-KZ"/>
        </w:rPr>
        <w:t xml:space="preserve"> </w:t>
      </w:r>
    </w:p>
    <w:p w14:paraId="6CC75C74" w14:textId="77777777" w:rsidR="006E0645" w:rsidRDefault="006E0645" w:rsidP="006E0645">
      <w:pPr>
        <w:ind w:firstLine="426"/>
        <w:contextualSpacing/>
        <w:jc w:val="both"/>
        <w:rPr>
          <w:i/>
          <w:lang w:val="kk-KZ"/>
        </w:rPr>
      </w:pPr>
      <w:r w:rsidRPr="00EB6E48">
        <w:rPr>
          <w:rStyle w:val="1"/>
          <w:b/>
          <w:i/>
          <w:caps/>
          <w:lang w:val="kk-KZ"/>
        </w:rPr>
        <w:lastRenderedPageBreak/>
        <w:t>Дәрістің мақсаты:</w:t>
      </w:r>
      <w:r w:rsidRPr="005B7140">
        <w:rPr>
          <w:rStyle w:val="1"/>
          <w:b/>
          <w:i/>
          <w:lang w:val="kk-KZ"/>
        </w:rPr>
        <w:t xml:space="preserve"> </w:t>
      </w:r>
      <w:r w:rsidRPr="005B7140">
        <w:rPr>
          <w:rStyle w:val="1"/>
          <w:i/>
          <w:lang w:val="kk-KZ"/>
        </w:rPr>
        <w:t xml:space="preserve">студенттерге </w:t>
      </w:r>
      <w:r>
        <w:rPr>
          <w:rStyle w:val="1"/>
          <w:i/>
          <w:lang w:val="kk-KZ"/>
        </w:rPr>
        <w:t>әлеуметтанудың</w:t>
      </w:r>
      <w:r w:rsidRPr="005B7140">
        <w:rPr>
          <w:i/>
          <w:lang w:val="kk-KZ"/>
        </w:rPr>
        <w:t xml:space="preserve"> теоретиялық-әдістемелік негіздерін түсіндіру.</w:t>
      </w:r>
    </w:p>
    <w:p w14:paraId="3732B23F" w14:textId="77777777" w:rsidR="006E0645" w:rsidRDefault="006E0645" w:rsidP="006E0645">
      <w:pPr>
        <w:ind w:left="350"/>
        <w:jc w:val="both"/>
        <w:rPr>
          <w:b/>
          <w:i/>
          <w:caps/>
          <w:lang w:val="kk-KZ"/>
        </w:rPr>
      </w:pPr>
    </w:p>
    <w:p w14:paraId="2EECE824" w14:textId="77777777" w:rsidR="006E0645" w:rsidRPr="006E0645" w:rsidRDefault="006E0645" w:rsidP="006E0645">
      <w:pPr>
        <w:ind w:left="350"/>
        <w:jc w:val="both"/>
        <w:rPr>
          <w:b/>
          <w:i/>
          <w:lang w:val="kk-KZ"/>
        </w:rPr>
      </w:pPr>
      <w:r w:rsidRPr="006E0645">
        <w:rPr>
          <w:b/>
          <w:i/>
          <w:caps/>
          <w:lang w:val="kk-KZ"/>
        </w:rPr>
        <w:t>Міндеттері</w:t>
      </w:r>
      <w:r w:rsidRPr="006E0645">
        <w:rPr>
          <w:b/>
          <w:i/>
          <w:lang w:val="kk-KZ"/>
        </w:rPr>
        <w:t xml:space="preserve">:  </w:t>
      </w:r>
    </w:p>
    <w:p w14:paraId="51926AF8" w14:textId="77777777" w:rsidR="006E0645" w:rsidRPr="00435FAF" w:rsidRDefault="006E0645" w:rsidP="006E0645">
      <w:pPr>
        <w:pStyle w:val="a3"/>
        <w:numPr>
          <w:ilvl w:val="0"/>
          <w:numId w:val="18"/>
        </w:numPr>
        <w:jc w:val="both"/>
        <w:rPr>
          <w:lang w:val="kk-KZ"/>
        </w:rPr>
      </w:pPr>
      <w:r w:rsidRPr="00435FAF">
        <w:rPr>
          <w:lang w:val="kk-KZ"/>
        </w:rPr>
        <w:t>Әлеуметтанудың қалыптасуындағы негізгі кезеңдер</w:t>
      </w:r>
    </w:p>
    <w:p w14:paraId="791E8747" w14:textId="77777777" w:rsidR="006E0645" w:rsidRPr="00435FAF" w:rsidRDefault="006E0645" w:rsidP="006E0645">
      <w:pPr>
        <w:numPr>
          <w:ilvl w:val="0"/>
          <w:numId w:val="18"/>
        </w:numPr>
        <w:jc w:val="both"/>
        <w:rPr>
          <w:lang w:val="kk-KZ"/>
        </w:rPr>
      </w:pPr>
      <w:r w:rsidRPr="00435FAF">
        <w:rPr>
          <w:lang w:val="kk-KZ"/>
        </w:rPr>
        <w:t xml:space="preserve">Әлеуметтанудың даму тарихының негізгі бағыттары </w:t>
      </w:r>
    </w:p>
    <w:p w14:paraId="2338B12C" w14:textId="77777777" w:rsidR="006E0645" w:rsidRDefault="006E0645" w:rsidP="006E0645">
      <w:pPr>
        <w:numPr>
          <w:ilvl w:val="0"/>
          <w:numId w:val="18"/>
        </w:numPr>
        <w:jc w:val="both"/>
        <w:rPr>
          <w:lang w:val="kk-KZ"/>
        </w:rPr>
      </w:pPr>
      <w:r>
        <w:rPr>
          <w:lang w:val="kk-KZ"/>
        </w:rPr>
        <w:t>Әлеуметтанудың объектісі, пәні</w:t>
      </w:r>
    </w:p>
    <w:p w14:paraId="50F19A8F" w14:textId="77777777" w:rsidR="006E0645" w:rsidRPr="00AF58D3" w:rsidRDefault="006E0645" w:rsidP="006E0645">
      <w:pPr>
        <w:numPr>
          <w:ilvl w:val="0"/>
          <w:numId w:val="18"/>
        </w:numPr>
        <w:jc w:val="both"/>
        <w:rPr>
          <w:lang w:val="kk-KZ"/>
        </w:rPr>
      </w:pPr>
      <w:r w:rsidRPr="00AF58D3">
        <w:rPr>
          <w:lang w:val="kk-KZ"/>
        </w:rPr>
        <w:t>Әлеуметтік білім жүйесіндегі әлеуметтанудың орны</w:t>
      </w:r>
    </w:p>
    <w:p w14:paraId="5FC334EB" w14:textId="77777777" w:rsidR="006E0645" w:rsidRPr="00AF58D3" w:rsidRDefault="006E0645" w:rsidP="006E0645">
      <w:pPr>
        <w:numPr>
          <w:ilvl w:val="0"/>
          <w:numId w:val="18"/>
        </w:numPr>
        <w:jc w:val="both"/>
        <w:rPr>
          <w:lang w:val="kk-KZ"/>
        </w:rPr>
      </w:pPr>
      <w:r w:rsidRPr="00AF58D3">
        <w:rPr>
          <w:lang w:val="kk-KZ"/>
        </w:rPr>
        <w:t>Әлеуметтанулық білімнің құрылымы</w:t>
      </w:r>
    </w:p>
    <w:p w14:paraId="5ED1F476" w14:textId="77777777" w:rsidR="006E0645" w:rsidRPr="00AF58D3" w:rsidRDefault="006E0645" w:rsidP="006E0645">
      <w:pPr>
        <w:numPr>
          <w:ilvl w:val="0"/>
          <w:numId w:val="18"/>
        </w:numPr>
        <w:jc w:val="both"/>
        <w:rPr>
          <w:lang w:val="kk-KZ"/>
        </w:rPr>
      </w:pPr>
      <w:r w:rsidRPr="00AF58D3">
        <w:rPr>
          <w:lang w:val="kk-KZ"/>
        </w:rPr>
        <w:t>Әлеуметтанудың заңдары мен категориялары</w:t>
      </w:r>
    </w:p>
    <w:p w14:paraId="379C2B95" w14:textId="77777777" w:rsidR="006E0645" w:rsidRPr="00AF58D3" w:rsidRDefault="006E0645" w:rsidP="006E0645">
      <w:pPr>
        <w:numPr>
          <w:ilvl w:val="0"/>
          <w:numId w:val="18"/>
        </w:numPr>
        <w:jc w:val="both"/>
        <w:rPr>
          <w:lang w:val="kk-KZ"/>
        </w:rPr>
      </w:pPr>
      <w:r w:rsidRPr="00AF58D3">
        <w:rPr>
          <w:lang w:val="kk-KZ"/>
        </w:rPr>
        <w:t>Әлеуметтік факт ұғымы</w:t>
      </w:r>
    </w:p>
    <w:p w14:paraId="7D40CF5D" w14:textId="77777777" w:rsidR="006E0645" w:rsidRPr="00435FAF" w:rsidRDefault="006E0645" w:rsidP="006E0645">
      <w:pPr>
        <w:pStyle w:val="Default"/>
        <w:numPr>
          <w:ilvl w:val="0"/>
          <w:numId w:val="18"/>
        </w:numPr>
        <w:jc w:val="both"/>
        <w:rPr>
          <w:sz w:val="28"/>
          <w:szCs w:val="28"/>
          <w:lang w:val="kk-KZ"/>
        </w:rPr>
      </w:pPr>
      <w:r w:rsidRPr="00AF58D3">
        <w:rPr>
          <w:lang w:val="kk-KZ"/>
        </w:rPr>
        <w:t xml:space="preserve">Әлеуметтанудың </w:t>
      </w:r>
      <w:r>
        <w:rPr>
          <w:lang w:val="kk-KZ"/>
        </w:rPr>
        <w:t xml:space="preserve">атқаратын </w:t>
      </w:r>
      <w:r w:rsidRPr="00AF58D3">
        <w:rPr>
          <w:lang w:val="kk-KZ"/>
        </w:rPr>
        <w:t>функциялары</w:t>
      </w:r>
    </w:p>
    <w:p w14:paraId="3A6013A1" w14:textId="77777777" w:rsidR="006E0645" w:rsidRDefault="006E0645" w:rsidP="006E0645">
      <w:pPr>
        <w:pStyle w:val="Default"/>
        <w:jc w:val="both"/>
        <w:rPr>
          <w:b/>
          <w:i/>
          <w:lang w:val="kk-KZ"/>
        </w:rPr>
      </w:pPr>
    </w:p>
    <w:p w14:paraId="12DDD03F" w14:textId="77777777" w:rsidR="006E0645" w:rsidRDefault="006E0645" w:rsidP="006E0645">
      <w:pPr>
        <w:pStyle w:val="Default"/>
        <w:jc w:val="both"/>
        <w:rPr>
          <w:lang w:val="kk-KZ"/>
        </w:rPr>
      </w:pPr>
      <w:r w:rsidRPr="006E0645">
        <w:rPr>
          <w:b/>
          <w:i/>
          <w:lang w:val="kk-KZ"/>
        </w:rPr>
        <w:t>ӘДІСТЕМЕЛІК НҰСҚАУЛАР</w:t>
      </w:r>
      <w:r>
        <w:rPr>
          <w:lang w:val="kk-KZ"/>
        </w:rPr>
        <w:t>:</w:t>
      </w:r>
    </w:p>
    <w:p w14:paraId="628AC2AC" w14:textId="77777777" w:rsidR="006E0645" w:rsidRDefault="006E0645" w:rsidP="006E0645">
      <w:pPr>
        <w:pStyle w:val="Default"/>
        <w:jc w:val="both"/>
        <w:rPr>
          <w:lang w:val="kk-KZ"/>
        </w:rPr>
      </w:pPr>
      <w:r>
        <w:rPr>
          <w:lang w:val="kk-KZ"/>
        </w:rPr>
        <w:t xml:space="preserve">Студенттер әлеуметтанудың қалыптасу кезеңдеріне сараптамалық шолу жасау қажет, әлеуметтанудың зерттеу объектісі және пәні бойынша жіктеме даярлау </w:t>
      </w:r>
      <w:r w:rsidRPr="006E0645">
        <w:rPr>
          <w:lang w:val="kk-KZ"/>
        </w:rPr>
        <w:t>керек</w:t>
      </w:r>
      <w:r w:rsidRPr="00435FAF">
        <w:rPr>
          <w:lang w:val="kk-KZ"/>
        </w:rPr>
        <w:t>.</w:t>
      </w:r>
    </w:p>
    <w:p w14:paraId="005B2CC3" w14:textId="77777777" w:rsidR="006E0645" w:rsidRDefault="006E0645" w:rsidP="006E0645">
      <w:pPr>
        <w:pStyle w:val="Default"/>
        <w:jc w:val="both"/>
        <w:rPr>
          <w:caps/>
          <w:lang w:val="kk-KZ"/>
        </w:rPr>
      </w:pPr>
    </w:p>
    <w:p w14:paraId="44D0D403" w14:textId="77777777" w:rsidR="006E0645" w:rsidRPr="006E0645" w:rsidRDefault="006E0645" w:rsidP="006E0645">
      <w:pPr>
        <w:pStyle w:val="Default"/>
        <w:jc w:val="both"/>
        <w:rPr>
          <w:b/>
          <w:i/>
          <w:caps/>
          <w:lang w:val="kk-KZ"/>
        </w:rPr>
      </w:pPr>
      <w:r w:rsidRPr="006E0645">
        <w:rPr>
          <w:b/>
          <w:i/>
          <w:caps/>
          <w:lang w:val="kk-KZ"/>
        </w:rPr>
        <w:t>Ұсынылатын әдебиеттер:</w:t>
      </w:r>
    </w:p>
    <w:p w14:paraId="1A624026" w14:textId="77777777" w:rsidR="006E0645" w:rsidRPr="00435FAF" w:rsidRDefault="006E0645" w:rsidP="006E0645">
      <w:pPr>
        <w:numPr>
          <w:ilvl w:val="0"/>
          <w:numId w:val="19"/>
        </w:numPr>
        <w:tabs>
          <w:tab w:val="left" w:pos="207"/>
        </w:tabs>
        <w:ind w:left="0" w:firstLine="0"/>
        <w:rPr>
          <w:lang w:val="kk-KZ"/>
        </w:rPr>
      </w:pPr>
      <w:r w:rsidRPr="00435FAF">
        <w:rPr>
          <w:lang w:val="kk-KZ"/>
        </w:rPr>
        <w:t>Ритцер Джордж. .Әлеуметтану теориясы. Учебник/Дж.Ритцер, Дж.Степницки; ауд.Абдирайымова Г.С., Абдикерова Г.О. және т.б., 2018. – 829б</w:t>
      </w:r>
    </w:p>
    <w:p w14:paraId="4643B77D" w14:textId="77777777" w:rsidR="006E0645" w:rsidRPr="00BE10B1" w:rsidRDefault="006E0645" w:rsidP="006E0645">
      <w:pPr>
        <w:numPr>
          <w:ilvl w:val="0"/>
          <w:numId w:val="19"/>
        </w:numPr>
        <w:tabs>
          <w:tab w:val="left" w:pos="207"/>
        </w:tabs>
        <w:ind w:left="0" w:firstLine="0"/>
      </w:pPr>
      <w:r w:rsidRPr="00BE10B1">
        <w:t>Биекенов К.У., Биекенова С.К., Кенжакимова Г.А. Основы социологии: уч.пособие. – Алматы: Lem, 2011. – 454 с.</w:t>
      </w:r>
    </w:p>
    <w:p w14:paraId="2EE30D67" w14:textId="77777777" w:rsidR="006E0645" w:rsidRPr="00BE10B1" w:rsidRDefault="006E0645" w:rsidP="006E0645">
      <w:pPr>
        <w:pStyle w:val="a4"/>
        <w:numPr>
          <w:ilvl w:val="0"/>
          <w:numId w:val="19"/>
        </w:numPr>
        <w:tabs>
          <w:tab w:val="left" w:pos="20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10B1">
        <w:rPr>
          <w:rFonts w:ascii="Times New Roman" w:hAnsi="Times New Roman"/>
          <w:sz w:val="24"/>
          <w:szCs w:val="24"/>
        </w:rPr>
        <w:t>Добреньков В.И., (1939 -) История западной социологии (20-60-е гг. XX в.): учебник для студентов высших учебных заведений обучающихся по направлению 040201 "Социология" / В. И. Добреньков, Н. Г. Осипова ; Московский гос. ун-т им. М. В. Ломоносова, Социологический фак. Москва: Альма Матер: Академический проект, 2012.</w:t>
      </w:r>
    </w:p>
    <w:p w14:paraId="5785FDD6" w14:textId="77777777" w:rsidR="006E0645" w:rsidRPr="00BE10B1" w:rsidRDefault="006E0645" w:rsidP="006E0645">
      <w:pPr>
        <w:pStyle w:val="a3"/>
        <w:numPr>
          <w:ilvl w:val="0"/>
          <w:numId w:val="19"/>
        </w:numPr>
        <w:tabs>
          <w:tab w:val="left" w:pos="207"/>
        </w:tabs>
        <w:ind w:left="0" w:firstLine="0"/>
        <w:jc w:val="both"/>
      </w:pPr>
      <w:r w:rsidRPr="00BE10B1">
        <w:t>Бауман З. Мыслить социологически: Учеб. пособие / Пер. с англ. под ред. А.Ф. Филиппова; Ин-т "Открытое о-во". - М.: Аспект-Пресс, 2009. - 255 с.</w:t>
      </w:r>
    </w:p>
    <w:p w14:paraId="4A67D747" w14:textId="77777777" w:rsidR="006E0645" w:rsidRPr="00BE10B1" w:rsidRDefault="006E0645" w:rsidP="006E0645">
      <w:pPr>
        <w:pStyle w:val="a3"/>
        <w:numPr>
          <w:ilvl w:val="0"/>
          <w:numId w:val="19"/>
        </w:numPr>
        <w:tabs>
          <w:tab w:val="left" w:pos="207"/>
        </w:tabs>
        <w:ind w:left="0" w:firstLine="0"/>
        <w:jc w:val="both"/>
      </w:pPr>
      <w:r w:rsidRPr="00BE10B1">
        <w:t>Бергер Питер Приглашение в социологию, Москва : Аспект-Пресс , 2009</w:t>
      </w:r>
    </w:p>
    <w:p w14:paraId="0CBAA526" w14:textId="77777777" w:rsidR="006E0645" w:rsidRPr="00BE10B1" w:rsidRDefault="006E0645" w:rsidP="006E0645">
      <w:pPr>
        <w:pStyle w:val="a3"/>
        <w:numPr>
          <w:ilvl w:val="0"/>
          <w:numId w:val="19"/>
        </w:numPr>
        <w:tabs>
          <w:tab w:val="left" w:pos="207"/>
        </w:tabs>
        <w:ind w:left="0" w:firstLine="0"/>
        <w:jc w:val="both"/>
      </w:pPr>
      <w:r w:rsidRPr="00BE10B1">
        <w:t>Миллс Чарльз Райт. Социологическое воображение. Пер. с англ. О.А. Оберемко. Под общ. ред. и с пред. Г.С. Батыгина. – М.: Издательский дом Nota Bene, 2010. – 264 с.</w:t>
      </w:r>
    </w:p>
    <w:p w14:paraId="6F5E5AEC" w14:textId="77777777" w:rsidR="006E0645" w:rsidRPr="00BE10B1" w:rsidRDefault="006E0645" w:rsidP="006E0645">
      <w:pPr>
        <w:pStyle w:val="a4"/>
        <w:numPr>
          <w:ilvl w:val="0"/>
          <w:numId w:val="19"/>
        </w:numPr>
        <w:tabs>
          <w:tab w:val="left" w:pos="20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10B1">
        <w:rPr>
          <w:rFonts w:ascii="Times New Roman" w:hAnsi="Times New Roman"/>
          <w:sz w:val="24"/>
          <w:szCs w:val="24"/>
        </w:rPr>
        <w:t>Готлиб А.С. Введение в социологическое исследование. Качественный и количественный подходы. Методология. Исследовательские практики : учеб. пособие / Анна Семеновна Готлиб; А. С. Готлиб; Рос. акад. образования, Моск. психол.-социал. ин-т.- 2-е изд., перераб. и доп.- М.: Флинта, 2009.- 382 с.</w:t>
      </w:r>
    </w:p>
    <w:p w14:paraId="11D311D0" w14:textId="77777777" w:rsidR="006E0645" w:rsidRDefault="006E0645" w:rsidP="00435FAF">
      <w:pPr>
        <w:pStyle w:val="Default"/>
        <w:jc w:val="both"/>
        <w:rPr>
          <w:sz w:val="28"/>
          <w:szCs w:val="28"/>
          <w:lang w:val="kk-KZ"/>
        </w:rPr>
      </w:pPr>
    </w:p>
    <w:p w14:paraId="695F18A0" w14:textId="77777777" w:rsidR="00FD1F88" w:rsidRDefault="00FD1F88" w:rsidP="006E0645">
      <w:pPr>
        <w:ind w:firstLine="426"/>
        <w:contextualSpacing/>
        <w:jc w:val="both"/>
        <w:rPr>
          <w:rStyle w:val="a5"/>
          <w:b/>
          <w:i/>
          <w:caps/>
          <w:lang w:val="kk-KZ"/>
        </w:rPr>
      </w:pPr>
      <w:r w:rsidRPr="00BE10B1">
        <w:rPr>
          <w:b/>
          <w:lang w:val="kk-KZ"/>
        </w:rPr>
        <w:t>Тәжірбиелік сабақ</w:t>
      </w:r>
      <w:r w:rsidRPr="00BE10B1">
        <w:rPr>
          <w:lang w:val="kk-KZ"/>
        </w:rPr>
        <w:t xml:space="preserve"> 13.</w:t>
      </w:r>
      <w:r w:rsidRPr="00BE10B1">
        <w:rPr>
          <w:b/>
          <w:lang w:val="kk-KZ"/>
        </w:rPr>
        <w:t xml:space="preserve"> </w:t>
      </w:r>
      <w:r w:rsidRPr="00BE10B1">
        <w:rPr>
          <w:lang w:val="kk-KZ"/>
        </w:rPr>
        <w:t>Сауалнаманың анкеталық түрі</w:t>
      </w:r>
      <w:r w:rsidRPr="00EB6E48">
        <w:rPr>
          <w:rStyle w:val="a5"/>
          <w:b/>
          <w:i/>
          <w:caps/>
          <w:lang w:val="kk-KZ"/>
        </w:rPr>
        <w:t xml:space="preserve"> </w:t>
      </w:r>
    </w:p>
    <w:p w14:paraId="00409795" w14:textId="77777777" w:rsidR="006E0645" w:rsidRDefault="006E0645" w:rsidP="006E0645">
      <w:pPr>
        <w:ind w:firstLine="426"/>
        <w:contextualSpacing/>
        <w:jc w:val="both"/>
        <w:rPr>
          <w:i/>
          <w:lang w:val="kk-KZ"/>
        </w:rPr>
      </w:pPr>
      <w:r w:rsidRPr="00EB6E48">
        <w:rPr>
          <w:rStyle w:val="1"/>
          <w:b/>
          <w:i/>
          <w:caps/>
          <w:lang w:val="kk-KZ"/>
        </w:rPr>
        <w:t>Дәрістің мақсаты:</w:t>
      </w:r>
      <w:r w:rsidRPr="005B7140">
        <w:rPr>
          <w:rStyle w:val="1"/>
          <w:b/>
          <w:i/>
          <w:lang w:val="kk-KZ"/>
        </w:rPr>
        <w:t xml:space="preserve"> </w:t>
      </w:r>
      <w:r w:rsidRPr="005B7140">
        <w:rPr>
          <w:rStyle w:val="1"/>
          <w:i/>
          <w:lang w:val="kk-KZ"/>
        </w:rPr>
        <w:t xml:space="preserve">студенттерге </w:t>
      </w:r>
      <w:r>
        <w:rPr>
          <w:rStyle w:val="1"/>
          <w:i/>
          <w:lang w:val="kk-KZ"/>
        </w:rPr>
        <w:t>әлеуметтанудың</w:t>
      </w:r>
      <w:r w:rsidRPr="005B7140">
        <w:rPr>
          <w:i/>
          <w:lang w:val="kk-KZ"/>
        </w:rPr>
        <w:t xml:space="preserve"> теоретиялық-әдістемелік негіздерін түсіндіру.</w:t>
      </w:r>
    </w:p>
    <w:p w14:paraId="4903E05B" w14:textId="77777777" w:rsidR="006E0645" w:rsidRDefault="006E0645" w:rsidP="006E0645">
      <w:pPr>
        <w:ind w:left="350"/>
        <w:jc w:val="both"/>
        <w:rPr>
          <w:b/>
          <w:i/>
          <w:caps/>
          <w:lang w:val="kk-KZ"/>
        </w:rPr>
      </w:pPr>
    </w:p>
    <w:p w14:paraId="34C2E9DD" w14:textId="77777777" w:rsidR="006E0645" w:rsidRPr="006E0645" w:rsidRDefault="006E0645" w:rsidP="006E0645">
      <w:pPr>
        <w:ind w:left="350"/>
        <w:jc w:val="both"/>
        <w:rPr>
          <w:b/>
          <w:i/>
          <w:lang w:val="kk-KZ"/>
        </w:rPr>
      </w:pPr>
      <w:r w:rsidRPr="006E0645">
        <w:rPr>
          <w:b/>
          <w:i/>
          <w:caps/>
          <w:lang w:val="kk-KZ"/>
        </w:rPr>
        <w:t>Міндеттері</w:t>
      </w:r>
      <w:r w:rsidRPr="006E0645">
        <w:rPr>
          <w:b/>
          <w:i/>
          <w:lang w:val="kk-KZ"/>
        </w:rPr>
        <w:t xml:space="preserve">:  </w:t>
      </w:r>
    </w:p>
    <w:p w14:paraId="34928D3E" w14:textId="77777777" w:rsidR="006E0645" w:rsidRPr="00435FAF" w:rsidRDefault="006E0645" w:rsidP="006E0645">
      <w:pPr>
        <w:pStyle w:val="a3"/>
        <w:numPr>
          <w:ilvl w:val="0"/>
          <w:numId w:val="18"/>
        </w:numPr>
        <w:jc w:val="both"/>
        <w:rPr>
          <w:lang w:val="kk-KZ"/>
        </w:rPr>
      </w:pPr>
      <w:r w:rsidRPr="00435FAF">
        <w:rPr>
          <w:lang w:val="kk-KZ"/>
        </w:rPr>
        <w:t>Әлеуметтанудың қалыптасуындағы негізгі кезеңдер</w:t>
      </w:r>
    </w:p>
    <w:p w14:paraId="754141B6" w14:textId="77777777" w:rsidR="006E0645" w:rsidRPr="00435FAF" w:rsidRDefault="006E0645" w:rsidP="006E0645">
      <w:pPr>
        <w:numPr>
          <w:ilvl w:val="0"/>
          <w:numId w:val="18"/>
        </w:numPr>
        <w:jc w:val="both"/>
        <w:rPr>
          <w:lang w:val="kk-KZ"/>
        </w:rPr>
      </w:pPr>
      <w:r w:rsidRPr="00435FAF">
        <w:rPr>
          <w:lang w:val="kk-KZ"/>
        </w:rPr>
        <w:t xml:space="preserve">Әлеуметтанудың даму тарихының негізгі бағыттары </w:t>
      </w:r>
    </w:p>
    <w:p w14:paraId="6382DA2D" w14:textId="77777777" w:rsidR="006E0645" w:rsidRDefault="006E0645" w:rsidP="006E0645">
      <w:pPr>
        <w:numPr>
          <w:ilvl w:val="0"/>
          <w:numId w:val="18"/>
        </w:numPr>
        <w:jc w:val="both"/>
        <w:rPr>
          <w:lang w:val="kk-KZ"/>
        </w:rPr>
      </w:pPr>
      <w:r>
        <w:rPr>
          <w:lang w:val="kk-KZ"/>
        </w:rPr>
        <w:t>Әлеуметтанудың объектісі, пәні</w:t>
      </w:r>
    </w:p>
    <w:p w14:paraId="2DF8E251" w14:textId="77777777" w:rsidR="006E0645" w:rsidRPr="00AF58D3" w:rsidRDefault="006E0645" w:rsidP="006E0645">
      <w:pPr>
        <w:numPr>
          <w:ilvl w:val="0"/>
          <w:numId w:val="18"/>
        </w:numPr>
        <w:jc w:val="both"/>
        <w:rPr>
          <w:lang w:val="kk-KZ"/>
        </w:rPr>
      </w:pPr>
      <w:r w:rsidRPr="00AF58D3">
        <w:rPr>
          <w:lang w:val="kk-KZ"/>
        </w:rPr>
        <w:t>Әлеуметтік білім жүйесіндегі әлеуметтанудың орны</w:t>
      </w:r>
    </w:p>
    <w:p w14:paraId="400EFB77" w14:textId="77777777" w:rsidR="006E0645" w:rsidRPr="00AF58D3" w:rsidRDefault="006E0645" w:rsidP="006E0645">
      <w:pPr>
        <w:numPr>
          <w:ilvl w:val="0"/>
          <w:numId w:val="18"/>
        </w:numPr>
        <w:jc w:val="both"/>
        <w:rPr>
          <w:lang w:val="kk-KZ"/>
        </w:rPr>
      </w:pPr>
      <w:r w:rsidRPr="00AF58D3">
        <w:rPr>
          <w:lang w:val="kk-KZ"/>
        </w:rPr>
        <w:t>Әлеуметтанулық білімнің құрылымы</w:t>
      </w:r>
    </w:p>
    <w:p w14:paraId="19D1ED5C" w14:textId="77777777" w:rsidR="006E0645" w:rsidRPr="00AF58D3" w:rsidRDefault="006E0645" w:rsidP="006E0645">
      <w:pPr>
        <w:numPr>
          <w:ilvl w:val="0"/>
          <w:numId w:val="18"/>
        </w:numPr>
        <w:jc w:val="both"/>
        <w:rPr>
          <w:lang w:val="kk-KZ"/>
        </w:rPr>
      </w:pPr>
      <w:r w:rsidRPr="00AF58D3">
        <w:rPr>
          <w:lang w:val="kk-KZ"/>
        </w:rPr>
        <w:t>Әлеуметтанудың заңдары мен категориялары</w:t>
      </w:r>
    </w:p>
    <w:p w14:paraId="258B8FD5" w14:textId="77777777" w:rsidR="006E0645" w:rsidRPr="00AF58D3" w:rsidRDefault="006E0645" w:rsidP="006E0645">
      <w:pPr>
        <w:numPr>
          <w:ilvl w:val="0"/>
          <w:numId w:val="18"/>
        </w:numPr>
        <w:jc w:val="both"/>
        <w:rPr>
          <w:lang w:val="kk-KZ"/>
        </w:rPr>
      </w:pPr>
      <w:r w:rsidRPr="00AF58D3">
        <w:rPr>
          <w:lang w:val="kk-KZ"/>
        </w:rPr>
        <w:t>Әлеуметтік факт ұғымы</w:t>
      </w:r>
    </w:p>
    <w:p w14:paraId="761994B3" w14:textId="77777777" w:rsidR="006E0645" w:rsidRPr="00435FAF" w:rsidRDefault="006E0645" w:rsidP="006E0645">
      <w:pPr>
        <w:pStyle w:val="Default"/>
        <w:numPr>
          <w:ilvl w:val="0"/>
          <w:numId w:val="18"/>
        </w:numPr>
        <w:jc w:val="both"/>
        <w:rPr>
          <w:sz w:val="28"/>
          <w:szCs w:val="28"/>
          <w:lang w:val="kk-KZ"/>
        </w:rPr>
      </w:pPr>
      <w:r w:rsidRPr="00AF58D3">
        <w:rPr>
          <w:lang w:val="kk-KZ"/>
        </w:rPr>
        <w:t xml:space="preserve">Әлеуметтанудың </w:t>
      </w:r>
      <w:r>
        <w:rPr>
          <w:lang w:val="kk-KZ"/>
        </w:rPr>
        <w:t xml:space="preserve">атқаратын </w:t>
      </w:r>
      <w:r w:rsidRPr="00AF58D3">
        <w:rPr>
          <w:lang w:val="kk-KZ"/>
        </w:rPr>
        <w:t>функциялары</w:t>
      </w:r>
    </w:p>
    <w:p w14:paraId="4E6A8B51" w14:textId="77777777" w:rsidR="006E0645" w:rsidRDefault="006E0645" w:rsidP="006E0645">
      <w:pPr>
        <w:pStyle w:val="Default"/>
        <w:jc w:val="both"/>
        <w:rPr>
          <w:b/>
          <w:i/>
          <w:lang w:val="kk-KZ"/>
        </w:rPr>
      </w:pPr>
    </w:p>
    <w:p w14:paraId="686F78AB" w14:textId="77777777" w:rsidR="006E0645" w:rsidRDefault="006E0645" w:rsidP="006E0645">
      <w:pPr>
        <w:pStyle w:val="Default"/>
        <w:jc w:val="both"/>
        <w:rPr>
          <w:lang w:val="kk-KZ"/>
        </w:rPr>
      </w:pPr>
      <w:r w:rsidRPr="006E0645">
        <w:rPr>
          <w:b/>
          <w:i/>
          <w:lang w:val="kk-KZ"/>
        </w:rPr>
        <w:t>ӘДІСТЕМЕЛІК НҰСҚАУЛАР</w:t>
      </w:r>
      <w:r>
        <w:rPr>
          <w:lang w:val="kk-KZ"/>
        </w:rPr>
        <w:t>:</w:t>
      </w:r>
    </w:p>
    <w:p w14:paraId="17751496" w14:textId="77777777" w:rsidR="006E0645" w:rsidRDefault="006E0645" w:rsidP="006E0645">
      <w:pPr>
        <w:pStyle w:val="Default"/>
        <w:jc w:val="both"/>
        <w:rPr>
          <w:lang w:val="kk-KZ"/>
        </w:rPr>
      </w:pPr>
      <w:r>
        <w:rPr>
          <w:lang w:val="kk-KZ"/>
        </w:rPr>
        <w:lastRenderedPageBreak/>
        <w:t xml:space="preserve">Студенттер әлеуметтанудың қалыптасу кезеңдеріне сараптамалық шолу жасау қажет, әлеуметтанудың зерттеу объектісі және пәні бойынша жіктеме даярлау </w:t>
      </w:r>
      <w:r w:rsidRPr="006E0645">
        <w:rPr>
          <w:lang w:val="kk-KZ"/>
        </w:rPr>
        <w:t>керек</w:t>
      </w:r>
      <w:r w:rsidRPr="00435FAF">
        <w:rPr>
          <w:lang w:val="kk-KZ"/>
        </w:rPr>
        <w:t>.</w:t>
      </w:r>
    </w:p>
    <w:p w14:paraId="01A37784" w14:textId="77777777" w:rsidR="006E0645" w:rsidRDefault="006E0645" w:rsidP="006E0645">
      <w:pPr>
        <w:pStyle w:val="Default"/>
        <w:jc w:val="both"/>
        <w:rPr>
          <w:caps/>
          <w:lang w:val="kk-KZ"/>
        </w:rPr>
      </w:pPr>
    </w:p>
    <w:p w14:paraId="772CBF31" w14:textId="77777777" w:rsidR="006E0645" w:rsidRPr="006E0645" w:rsidRDefault="006E0645" w:rsidP="006E0645">
      <w:pPr>
        <w:pStyle w:val="Default"/>
        <w:jc w:val="both"/>
        <w:rPr>
          <w:b/>
          <w:i/>
          <w:caps/>
          <w:lang w:val="kk-KZ"/>
        </w:rPr>
      </w:pPr>
      <w:r w:rsidRPr="006E0645">
        <w:rPr>
          <w:b/>
          <w:i/>
          <w:caps/>
          <w:lang w:val="kk-KZ"/>
        </w:rPr>
        <w:t>Ұсынылатын әдебиеттер:</w:t>
      </w:r>
    </w:p>
    <w:p w14:paraId="0AAFBC82" w14:textId="77777777" w:rsidR="006E0645" w:rsidRPr="00435FAF" w:rsidRDefault="006E0645" w:rsidP="006E0645">
      <w:pPr>
        <w:numPr>
          <w:ilvl w:val="0"/>
          <w:numId w:val="19"/>
        </w:numPr>
        <w:tabs>
          <w:tab w:val="left" w:pos="207"/>
        </w:tabs>
        <w:ind w:left="0" w:firstLine="0"/>
        <w:rPr>
          <w:lang w:val="kk-KZ"/>
        </w:rPr>
      </w:pPr>
      <w:r w:rsidRPr="00435FAF">
        <w:rPr>
          <w:lang w:val="kk-KZ"/>
        </w:rPr>
        <w:t>Ритцер Джордж. .Әлеуметтану теориясы. Учебник/Дж.Ритцер, Дж.Степницки; ауд.Абдирайымова Г.С., Абдикерова Г.О. және т.б., 2018. – 829б</w:t>
      </w:r>
    </w:p>
    <w:p w14:paraId="12DF7011" w14:textId="77777777" w:rsidR="006E0645" w:rsidRPr="00BE10B1" w:rsidRDefault="006E0645" w:rsidP="006E0645">
      <w:pPr>
        <w:numPr>
          <w:ilvl w:val="0"/>
          <w:numId w:val="19"/>
        </w:numPr>
        <w:tabs>
          <w:tab w:val="left" w:pos="207"/>
        </w:tabs>
        <w:ind w:left="0" w:firstLine="0"/>
      </w:pPr>
      <w:r w:rsidRPr="00BE10B1">
        <w:t>Биекенов К.У., Биекенова С.К., Кенжакимова Г.А. Основы социологии: уч.пособие. – Алматы: Lem, 2011. – 454 с.</w:t>
      </w:r>
    </w:p>
    <w:p w14:paraId="20DAEF6E" w14:textId="77777777" w:rsidR="006E0645" w:rsidRPr="00BE10B1" w:rsidRDefault="006E0645" w:rsidP="006E0645">
      <w:pPr>
        <w:pStyle w:val="a4"/>
        <w:numPr>
          <w:ilvl w:val="0"/>
          <w:numId w:val="19"/>
        </w:numPr>
        <w:tabs>
          <w:tab w:val="left" w:pos="20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10B1">
        <w:rPr>
          <w:rFonts w:ascii="Times New Roman" w:hAnsi="Times New Roman"/>
          <w:sz w:val="24"/>
          <w:szCs w:val="24"/>
        </w:rPr>
        <w:t>Добреньков В.И., (1939 -) История западной социологии (20-60-е гг. XX в.): учебник для студентов высших учебных заведений обучающихся по направлению 040201 "Социология" / В. И. Добреньков, Н. Г. Осипова ; Московский гос. ун-т им. М. В. Ломоносова, Социологический фак. Москва: Альма Матер: Академический проект, 2012.</w:t>
      </w:r>
    </w:p>
    <w:p w14:paraId="0A200BBB" w14:textId="77777777" w:rsidR="006E0645" w:rsidRPr="00BE10B1" w:rsidRDefault="006E0645" w:rsidP="006E0645">
      <w:pPr>
        <w:pStyle w:val="a3"/>
        <w:numPr>
          <w:ilvl w:val="0"/>
          <w:numId w:val="19"/>
        </w:numPr>
        <w:tabs>
          <w:tab w:val="left" w:pos="207"/>
        </w:tabs>
        <w:ind w:left="0" w:firstLine="0"/>
        <w:jc w:val="both"/>
      </w:pPr>
      <w:r w:rsidRPr="00BE10B1">
        <w:t>Бауман З. Мыслить социологически: Учеб. пособие / Пер. с англ. под ред. А.Ф. Филиппова; Ин-т "Открытое о-во". - М.: Аспект-Пресс, 2009. - 255 с.</w:t>
      </w:r>
    </w:p>
    <w:p w14:paraId="0A6EC454" w14:textId="77777777" w:rsidR="006E0645" w:rsidRPr="00BE10B1" w:rsidRDefault="006E0645" w:rsidP="006E0645">
      <w:pPr>
        <w:pStyle w:val="a3"/>
        <w:numPr>
          <w:ilvl w:val="0"/>
          <w:numId w:val="19"/>
        </w:numPr>
        <w:tabs>
          <w:tab w:val="left" w:pos="207"/>
        </w:tabs>
        <w:ind w:left="0" w:firstLine="0"/>
        <w:jc w:val="both"/>
      </w:pPr>
      <w:r w:rsidRPr="00BE10B1">
        <w:t>Бергер Питер Приглашение в социологию, Москва : Аспект-Пресс , 2009</w:t>
      </w:r>
    </w:p>
    <w:p w14:paraId="566E7141" w14:textId="77777777" w:rsidR="006E0645" w:rsidRPr="00BE10B1" w:rsidRDefault="006E0645" w:rsidP="006E0645">
      <w:pPr>
        <w:pStyle w:val="a3"/>
        <w:numPr>
          <w:ilvl w:val="0"/>
          <w:numId w:val="19"/>
        </w:numPr>
        <w:tabs>
          <w:tab w:val="left" w:pos="207"/>
        </w:tabs>
        <w:ind w:left="0" w:firstLine="0"/>
        <w:jc w:val="both"/>
      </w:pPr>
      <w:r w:rsidRPr="00BE10B1">
        <w:t>Миллс Чарльз Райт. Социологическое воображение. Пер. с англ. О.А. Оберемко. Под общ. ред. и с пред. Г.С. Батыгина. – М.: Издательский дом Nota Bene, 2010. – 264 с.</w:t>
      </w:r>
    </w:p>
    <w:p w14:paraId="65FBA0EE" w14:textId="77777777" w:rsidR="006E0645" w:rsidRPr="00BE10B1" w:rsidRDefault="006E0645" w:rsidP="006E0645">
      <w:pPr>
        <w:pStyle w:val="a4"/>
        <w:numPr>
          <w:ilvl w:val="0"/>
          <w:numId w:val="19"/>
        </w:numPr>
        <w:tabs>
          <w:tab w:val="left" w:pos="20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10B1">
        <w:rPr>
          <w:rFonts w:ascii="Times New Roman" w:hAnsi="Times New Roman"/>
          <w:sz w:val="24"/>
          <w:szCs w:val="24"/>
        </w:rPr>
        <w:t>Готлиб А.С. Введение в социологическое исследование. Качественный и количественный подходы. Методология. Исследовательские практики : учеб. пособие / Анна Семеновна Готлиб; А. С. Готлиб; Рос. акад. образования, Моск. психол.-социал. ин-т.- 2-е изд., перераб. и доп.- М.: Флинта, 2009.- 382 с.</w:t>
      </w:r>
    </w:p>
    <w:p w14:paraId="0159ADE5" w14:textId="77777777" w:rsidR="006E0645" w:rsidRDefault="006E0645" w:rsidP="00435FAF">
      <w:pPr>
        <w:pStyle w:val="Default"/>
        <w:jc w:val="both"/>
        <w:rPr>
          <w:sz w:val="28"/>
          <w:szCs w:val="28"/>
          <w:lang w:val="kk-KZ"/>
        </w:rPr>
      </w:pPr>
    </w:p>
    <w:p w14:paraId="6870DF17" w14:textId="77777777" w:rsidR="006E0645" w:rsidRDefault="00FD1F88" w:rsidP="006E0645">
      <w:pPr>
        <w:ind w:firstLine="426"/>
        <w:contextualSpacing/>
        <w:jc w:val="both"/>
        <w:rPr>
          <w:i/>
          <w:lang w:val="kk-KZ"/>
        </w:rPr>
      </w:pPr>
      <w:r w:rsidRPr="00BE10B1">
        <w:rPr>
          <w:b/>
          <w:lang w:val="kk-KZ"/>
        </w:rPr>
        <w:t>Тәжірбиелік сабақ</w:t>
      </w:r>
      <w:r w:rsidRPr="00BE10B1">
        <w:rPr>
          <w:lang w:val="kk-KZ"/>
        </w:rPr>
        <w:t xml:space="preserve"> 14. Әлеуметтануда бақылауды қолданудың түрлі салалары</w:t>
      </w:r>
      <w:r w:rsidRPr="00EB6E48">
        <w:rPr>
          <w:rStyle w:val="a5"/>
          <w:b/>
          <w:i/>
          <w:caps/>
          <w:lang w:val="kk-KZ"/>
        </w:rPr>
        <w:t xml:space="preserve"> </w:t>
      </w:r>
      <w:r w:rsidR="006E0645" w:rsidRPr="00EB6E48">
        <w:rPr>
          <w:rStyle w:val="1"/>
          <w:b/>
          <w:i/>
          <w:caps/>
          <w:lang w:val="kk-KZ"/>
        </w:rPr>
        <w:t>Дәрістің мақсаты:</w:t>
      </w:r>
      <w:r w:rsidR="006E0645" w:rsidRPr="005B7140">
        <w:rPr>
          <w:rStyle w:val="1"/>
          <w:b/>
          <w:i/>
          <w:lang w:val="kk-KZ"/>
        </w:rPr>
        <w:t xml:space="preserve"> </w:t>
      </w:r>
      <w:r w:rsidR="006E0645" w:rsidRPr="005B7140">
        <w:rPr>
          <w:rStyle w:val="1"/>
          <w:i/>
          <w:lang w:val="kk-KZ"/>
        </w:rPr>
        <w:t xml:space="preserve">студенттерге </w:t>
      </w:r>
      <w:r w:rsidR="006E0645">
        <w:rPr>
          <w:rStyle w:val="1"/>
          <w:i/>
          <w:lang w:val="kk-KZ"/>
        </w:rPr>
        <w:t>әлеуметтанудың</w:t>
      </w:r>
      <w:r w:rsidR="006E0645" w:rsidRPr="005B7140">
        <w:rPr>
          <w:i/>
          <w:lang w:val="kk-KZ"/>
        </w:rPr>
        <w:t xml:space="preserve"> теоретиялық-әдістемелік негіздерін түсіндіру.</w:t>
      </w:r>
    </w:p>
    <w:p w14:paraId="4D2B5856" w14:textId="77777777" w:rsidR="006E0645" w:rsidRDefault="006E0645" w:rsidP="006E0645">
      <w:pPr>
        <w:ind w:left="350"/>
        <w:jc w:val="both"/>
        <w:rPr>
          <w:b/>
          <w:i/>
          <w:caps/>
          <w:lang w:val="kk-KZ"/>
        </w:rPr>
      </w:pPr>
    </w:p>
    <w:p w14:paraId="12E8BE86" w14:textId="77777777" w:rsidR="006E0645" w:rsidRPr="006E0645" w:rsidRDefault="006E0645" w:rsidP="006E0645">
      <w:pPr>
        <w:ind w:left="350"/>
        <w:jc w:val="both"/>
        <w:rPr>
          <w:b/>
          <w:i/>
          <w:lang w:val="kk-KZ"/>
        </w:rPr>
      </w:pPr>
      <w:r w:rsidRPr="006E0645">
        <w:rPr>
          <w:b/>
          <w:i/>
          <w:caps/>
          <w:lang w:val="kk-KZ"/>
        </w:rPr>
        <w:t>Міндеттері</w:t>
      </w:r>
      <w:r w:rsidRPr="006E0645">
        <w:rPr>
          <w:b/>
          <w:i/>
          <w:lang w:val="kk-KZ"/>
        </w:rPr>
        <w:t xml:space="preserve">:  </w:t>
      </w:r>
    </w:p>
    <w:p w14:paraId="05E1E802" w14:textId="77777777" w:rsidR="006E0645" w:rsidRPr="00435FAF" w:rsidRDefault="006E0645" w:rsidP="006E0645">
      <w:pPr>
        <w:pStyle w:val="a3"/>
        <w:numPr>
          <w:ilvl w:val="0"/>
          <w:numId w:val="18"/>
        </w:numPr>
        <w:jc w:val="both"/>
        <w:rPr>
          <w:lang w:val="kk-KZ"/>
        </w:rPr>
      </w:pPr>
      <w:r w:rsidRPr="00435FAF">
        <w:rPr>
          <w:lang w:val="kk-KZ"/>
        </w:rPr>
        <w:t>Әлеуметтанудың қалыптасуындағы негізгі кезеңдер</w:t>
      </w:r>
    </w:p>
    <w:p w14:paraId="468E5996" w14:textId="77777777" w:rsidR="006E0645" w:rsidRPr="00435FAF" w:rsidRDefault="006E0645" w:rsidP="006E0645">
      <w:pPr>
        <w:numPr>
          <w:ilvl w:val="0"/>
          <w:numId w:val="18"/>
        </w:numPr>
        <w:jc w:val="both"/>
        <w:rPr>
          <w:lang w:val="kk-KZ"/>
        </w:rPr>
      </w:pPr>
      <w:r w:rsidRPr="00435FAF">
        <w:rPr>
          <w:lang w:val="kk-KZ"/>
        </w:rPr>
        <w:t xml:space="preserve">Әлеуметтанудың даму тарихының негізгі бағыттары </w:t>
      </w:r>
    </w:p>
    <w:p w14:paraId="5E0FA68F" w14:textId="77777777" w:rsidR="006E0645" w:rsidRDefault="006E0645" w:rsidP="006E0645">
      <w:pPr>
        <w:numPr>
          <w:ilvl w:val="0"/>
          <w:numId w:val="18"/>
        </w:numPr>
        <w:jc w:val="both"/>
        <w:rPr>
          <w:lang w:val="kk-KZ"/>
        </w:rPr>
      </w:pPr>
      <w:r>
        <w:rPr>
          <w:lang w:val="kk-KZ"/>
        </w:rPr>
        <w:t>Әлеуметтанудың объектісі, пәні</w:t>
      </w:r>
    </w:p>
    <w:p w14:paraId="19759857" w14:textId="77777777" w:rsidR="006E0645" w:rsidRPr="00AF58D3" w:rsidRDefault="006E0645" w:rsidP="006E0645">
      <w:pPr>
        <w:numPr>
          <w:ilvl w:val="0"/>
          <w:numId w:val="18"/>
        </w:numPr>
        <w:jc w:val="both"/>
        <w:rPr>
          <w:lang w:val="kk-KZ"/>
        </w:rPr>
      </w:pPr>
      <w:r w:rsidRPr="00AF58D3">
        <w:rPr>
          <w:lang w:val="kk-KZ"/>
        </w:rPr>
        <w:t>Әлеуметтік білім жүйесіндегі әлеуметтанудың орны</w:t>
      </w:r>
    </w:p>
    <w:p w14:paraId="4F61F3A8" w14:textId="77777777" w:rsidR="006E0645" w:rsidRPr="00AF58D3" w:rsidRDefault="006E0645" w:rsidP="006E0645">
      <w:pPr>
        <w:numPr>
          <w:ilvl w:val="0"/>
          <w:numId w:val="18"/>
        </w:numPr>
        <w:jc w:val="both"/>
        <w:rPr>
          <w:lang w:val="kk-KZ"/>
        </w:rPr>
      </w:pPr>
      <w:r w:rsidRPr="00AF58D3">
        <w:rPr>
          <w:lang w:val="kk-KZ"/>
        </w:rPr>
        <w:t>Әлеуметтанулық білімнің құрылымы</w:t>
      </w:r>
    </w:p>
    <w:p w14:paraId="7BCD5AC1" w14:textId="77777777" w:rsidR="006E0645" w:rsidRPr="00AF58D3" w:rsidRDefault="006E0645" w:rsidP="006E0645">
      <w:pPr>
        <w:numPr>
          <w:ilvl w:val="0"/>
          <w:numId w:val="18"/>
        </w:numPr>
        <w:jc w:val="both"/>
        <w:rPr>
          <w:lang w:val="kk-KZ"/>
        </w:rPr>
      </w:pPr>
      <w:r w:rsidRPr="00AF58D3">
        <w:rPr>
          <w:lang w:val="kk-KZ"/>
        </w:rPr>
        <w:t>Әлеуметтанудың заңдары мен категориялары</w:t>
      </w:r>
    </w:p>
    <w:p w14:paraId="101F9F71" w14:textId="77777777" w:rsidR="006E0645" w:rsidRPr="00AF58D3" w:rsidRDefault="006E0645" w:rsidP="006E0645">
      <w:pPr>
        <w:numPr>
          <w:ilvl w:val="0"/>
          <w:numId w:val="18"/>
        </w:numPr>
        <w:jc w:val="both"/>
        <w:rPr>
          <w:lang w:val="kk-KZ"/>
        </w:rPr>
      </w:pPr>
      <w:r w:rsidRPr="00AF58D3">
        <w:rPr>
          <w:lang w:val="kk-KZ"/>
        </w:rPr>
        <w:t>Әлеуметтік факт ұғымы</w:t>
      </w:r>
    </w:p>
    <w:p w14:paraId="2834794F" w14:textId="77777777" w:rsidR="006E0645" w:rsidRPr="00435FAF" w:rsidRDefault="006E0645" w:rsidP="006E0645">
      <w:pPr>
        <w:pStyle w:val="Default"/>
        <w:numPr>
          <w:ilvl w:val="0"/>
          <w:numId w:val="18"/>
        </w:numPr>
        <w:jc w:val="both"/>
        <w:rPr>
          <w:sz w:val="28"/>
          <w:szCs w:val="28"/>
          <w:lang w:val="kk-KZ"/>
        </w:rPr>
      </w:pPr>
      <w:r w:rsidRPr="00AF58D3">
        <w:rPr>
          <w:lang w:val="kk-KZ"/>
        </w:rPr>
        <w:t xml:space="preserve">Әлеуметтанудың </w:t>
      </w:r>
      <w:r>
        <w:rPr>
          <w:lang w:val="kk-KZ"/>
        </w:rPr>
        <w:t xml:space="preserve">атқаратын </w:t>
      </w:r>
      <w:r w:rsidRPr="00AF58D3">
        <w:rPr>
          <w:lang w:val="kk-KZ"/>
        </w:rPr>
        <w:t>функциялары</w:t>
      </w:r>
    </w:p>
    <w:p w14:paraId="001E9B94" w14:textId="77777777" w:rsidR="006E0645" w:rsidRDefault="006E0645" w:rsidP="006E0645">
      <w:pPr>
        <w:pStyle w:val="Default"/>
        <w:jc w:val="both"/>
        <w:rPr>
          <w:b/>
          <w:i/>
          <w:lang w:val="kk-KZ"/>
        </w:rPr>
      </w:pPr>
    </w:p>
    <w:p w14:paraId="31432202" w14:textId="77777777" w:rsidR="006E0645" w:rsidRDefault="006E0645" w:rsidP="006E0645">
      <w:pPr>
        <w:pStyle w:val="Default"/>
        <w:jc w:val="both"/>
        <w:rPr>
          <w:lang w:val="kk-KZ"/>
        </w:rPr>
      </w:pPr>
      <w:r w:rsidRPr="006E0645">
        <w:rPr>
          <w:b/>
          <w:i/>
          <w:lang w:val="kk-KZ"/>
        </w:rPr>
        <w:t>ӘДІСТЕМЕЛІК НҰСҚАУЛАР</w:t>
      </w:r>
      <w:r>
        <w:rPr>
          <w:lang w:val="kk-KZ"/>
        </w:rPr>
        <w:t>:</w:t>
      </w:r>
    </w:p>
    <w:p w14:paraId="777C64C4" w14:textId="77777777" w:rsidR="006E0645" w:rsidRDefault="006E0645" w:rsidP="006E0645">
      <w:pPr>
        <w:pStyle w:val="Default"/>
        <w:jc w:val="both"/>
        <w:rPr>
          <w:lang w:val="kk-KZ"/>
        </w:rPr>
      </w:pPr>
      <w:r>
        <w:rPr>
          <w:lang w:val="kk-KZ"/>
        </w:rPr>
        <w:t xml:space="preserve">Студенттер әлеуметтанудың қалыптасу кезеңдеріне сараптамалық шолу жасау қажет, әлеуметтанудың зерттеу объектісі және пәні бойынша жіктеме даярлау </w:t>
      </w:r>
      <w:r w:rsidRPr="006E0645">
        <w:rPr>
          <w:lang w:val="kk-KZ"/>
        </w:rPr>
        <w:t>керек</w:t>
      </w:r>
      <w:r w:rsidRPr="00435FAF">
        <w:rPr>
          <w:lang w:val="kk-KZ"/>
        </w:rPr>
        <w:t>.</w:t>
      </w:r>
    </w:p>
    <w:p w14:paraId="7A32AAB6" w14:textId="77777777" w:rsidR="006E0645" w:rsidRDefault="006E0645" w:rsidP="006E0645">
      <w:pPr>
        <w:pStyle w:val="Default"/>
        <w:jc w:val="both"/>
        <w:rPr>
          <w:caps/>
          <w:lang w:val="kk-KZ"/>
        </w:rPr>
      </w:pPr>
    </w:p>
    <w:p w14:paraId="04CBFD89" w14:textId="77777777" w:rsidR="006E0645" w:rsidRPr="006E0645" w:rsidRDefault="006E0645" w:rsidP="006E0645">
      <w:pPr>
        <w:pStyle w:val="Default"/>
        <w:jc w:val="both"/>
        <w:rPr>
          <w:b/>
          <w:i/>
          <w:caps/>
          <w:lang w:val="kk-KZ"/>
        </w:rPr>
      </w:pPr>
      <w:r w:rsidRPr="006E0645">
        <w:rPr>
          <w:b/>
          <w:i/>
          <w:caps/>
          <w:lang w:val="kk-KZ"/>
        </w:rPr>
        <w:t>Ұсынылатын әдебиеттер:</w:t>
      </w:r>
    </w:p>
    <w:p w14:paraId="20CA1629" w14:textId="77777777" w:rsidR="006E0645" w:rsidRPr="00435FAF" w:rsidRDefault="006E0645" w:rsidP="006E0645">
      <w:pPr>
        <w:numPr>
          <w:ilvl w:val="0"/>
          <w:numId w:val="19"/>
        </w:numPr>
        <w:tabs>
          <w:tab w:val="left" w:pos="207"/>
        </w:tabs>
        <w:ind w:left="0" w:firstLine="0"/>
        <w:rPr>
          <w:lang w:val="kk-KZ"/>
        </w:rPr>
      </w:pPr>
      <w:r w:rsidRPr="00435FAF">
        <w:rPr>
          <w:lang w:val="kk-KZ"/>
        </w:rPr>
        <w:t>Ритцер Джордж. .Әлеуметтану теориясы. Учебник/Дж.Ритцер, Дж.Степницки; ауд.Абдирайымова Г.С., Абдикерова Г.О. және т.б., 2018. – 829б</w:t>
      </w:r>
    </w:p>
    <w:p w14:paraId="03C0EEE0" w14:textId="77777777" w:rsidR="006E0645" w:rsidRPr="00BE10B1" w:rsidRDefault="006E0645" w:rsidP="006E0645">
      <w:pPr>
        <w:numPr>
          <w:ilvl w:val="0"/>
          <w:numId w:val="19"/>
        </w:numPr>
        <w:tabs>
          <w:tab w:val="left" w:pos="207"/>
        </w:tabs>
        <w:ind w:left="0" w:firstLine="0"/>
      </w:pPr>
      <w:r w:rsidRPr="00BE10B1">
        <w:t>Биекенов К.У., Биекенова С.К., Кенжакимова Г.А. Основы социологии: уч.пособие. – Алматы: Lem, 2011. – 454 с.</w:t>
      </w:r>
    </w:p>
    <w:p w14:paraId="1B98C1E6" w14:textId="77777777" w:rsidR="006E0645" w:rsidRPr="00BE10B1" w:rsidRDefault="006E0645" w:rsidP="006E0645">
      <w:pPr>
        <w:pStyle w:val="a4"/>
        <w:numPr>
          <w:ilvl w:val="0"/>
          <w:numId w:val="19"/>
        </w:numPr>
        <w:tabs>
          <w:tab w:val="left" w:pos="20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10B1">
        <w:rPr>
          <w:rFonts w:ascii="Times New Roman" w:hAnsi="Times New Roman"/>
          <w:sz w:val="24"/>
          <w:szCs w:val="24"/>
        </w:rPr>
        <w:t>Добреньков В.И., (1939 -) История западной социологии (20-60-е гг. XX в.): учебник для студентов высших учебных заведений обучающихся по направлению 040201 "Социология" / В. И. Добреньков, Н. Г. Осипова ; Московский гос. ун-т им. М. В. Ломоносова, Социологический фак. Москва: Альма Матер: Академический проект, 2012.</w:t>
      </w:r>
    </w:p>
    <w:p w14:paraId="4E5342B6" w14:textId="77777777" w:rsidR="006E0645" w:rsidRPr="00BE10B1" w:rsidRDefault="006E0645" w:rsidP="006E0645">
      <w:pPr>
        <w:pStyle w:val="a3"/>
        <w:numPr>
          <w:ilvl w:val="0"/>
          <w:numId w:val="19"/>
        </w:numPr>
        <w:tabs>
          <w:tab w:val="left" w:pos="207"/>
        </w:tabs>
        <w:ind w:left="0" w:firstLine="0"/>
        <w:jc w:val="both"/>
      </w:pPr>
      <w:r w:rsidRPr="00BE10B1">
        <w:t>Бауман З. Мыслить социологически: Учеб. пособие / Пер. с англ. под ред. А.Ф. Филиппова; Ин-т "Открытое о-во". - М.: Аспект-Пресс, 2009. - 255 с.</w:t>
      </w:r>
    </w:p>
    <w:p w14:paraId="6B3315C2" w14:textId="77777777" w:rsidR="006E0645" w:rsidRPr="00BE10B1" w:rsidRDefault="006E0645" w:rsidP="006E0645">
      <w:pPr>
        <w:pStyle w:val="a3"/>
        <w:numPr>
          <w:ilvl w:val="0"/>
          <w:numId w:val="19"/>
        </w:numPr>
        <w:tabs>
          <w:tab w:val="left" w:pos="207"/>
        </w:tabs>
        <w:ind w:left="0" w:firstLine="0"/>
        <w:jc w:val="both"/>
      </w:pPr>
      <w:r w:rsidRPr="00BE10B1">
        <w:t>Бергер Питер Приглашение в социологию, Москва : Аспект-Пресс , 2009</w:t>
      </w:r>
    </w:p>
    <w:p w14:paraId="21D6A4EC" w14:textId="77777777" w:rsidR="006E0645" w:rsidRPr="00BE10B1" w:rsidRDefault="006E0645" w:rsidP="006E0645">
      <w:pPr>
        <w:pStyle w:val="a3"/>
        <w:numPr>
          <w:ilvl w:val="0"/>
          <w:numId w:val="19"/>
        </w:numPr>
        <w:tabs>
          <w:tab w:val="left" w:pos="207"/>
        </w:tabs>
        <w:ind w:left="0" w:firstLine="0"/>
        <w:jc w:val="both"/>
      </w:pPr>
      <w:r w:rsidRPr="00BE10B1">
        <w:lastRenderedPageBreak/>
        <w:t>Миллс Чарльз Райт. Социологическое воображение. Пер. с англ. О.А. Оберемко. Под общ. ред. и с пред. Г.С. Батыгина. – М.: Издательский дом Nota Bene, 2010. – 264 с.</w:t>
      </w:r>
    </w:p>
    <w:p w14:paraId="4281A583" w14:textId="77777777" w:rsidR="006E0645" w:rsidRPr="00BE10B1" w:rsidRDefault="006E0645" w:rsidP="006E0645">
      <w:pPr>
        <w:pStyle w:val="a4"/>
        <w:numPr>
          <w:ilvl w:val="0"/>
          <w:numId w:val="19"/>
        </w:numPr>
        <w:tabs>
          <w:tab w:val="left" w:pos="20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10B1">
        <w:rPr>
          <w:rFonts w:ascii="Times New Roman" w:hAnsi="Times New Roman"/>
          <w:sz w:val="24"/>
          <w:szCs w:val="24"/>
        </w:rPr>
        <w:t>Готлиб А.С. Введение в социологическое исследование. Качественный и количественный подходы. Методология. Исследовательские практики : учеб. пособие / Анна Семеновна Готлиб; А. С. Готлиб; Рос. акад. образования, Моск. психол.-социал. ин-т.- 2-е изд., перераб. и доп.- М.: Флинта, 2009.- 382 с.</w:t>
      </w:r>
    </w:p>
    <w:p w14:paraId="02B759C7" w14:textId="77777777" w:rsidR="006E0645" w:rsidRDefault="006E0645" w:rsidP="00435FAF">
      <w:pPr>
        <w:pStyle w:val="Default"/>
        <w:jc w:val="both"/>
        <w:rPr>
          <w:sz w:val="28"/>
          <w:szCs w:val="28"/>
          <w:lang w:val="kk-KZ"/>
        </w:rPr>
      </w:pPr>
    </w:p>
    <w:p w14:paraId="4EFBC9D6" w14:textId="77777777" w:rsidR="00704177" w:rsidRDefault="00FD1F88" w:rsidP="006E0645">
      <w:pPr>
        <w:ind w:firstLine="426"/>
        <w:contextualSpacing/>
        <w:jc w:val="both"/>
        <w:rPr>
          <w:rStyle w:val="a5"/>
          <w:b/>
          <w:i/>
          <w:caps/>
          <w:lang w:val="kk-KZ"/>
        </w:rPr>
      </w:pPr>
      <w:r w:rsidRPr="00FD1F88">
        <w:rPr>
          <w:b/>
          <w:caps/>
          <w:lang w:val="kk-KZ"/>
        </w:rPr>
        <w:t>Тәжірбиелік сабақ</w:t>
      </w:r>
      <w:r w:rsidRPr="00FD1F88">
        <w:rPr>
          <w:caps/>
          <w:lang w:val="kk-KZ"/>
        </w:rPr>
        <w:t xml:space="preserve"> </w:t>
      </w:r>
      <w:r w:rsidRPr="00BE10B1">
        <w:rPr>
          <w:lang w:val="kk-KZ"/>
        </w:rPr>
        <w:t xml:space="preserve">15.   </w:t>
      </w:r>
      <w:r w:rsidR="00704177">
        <w:rPr>
          <w:lang w:val="kk-KZ"/>
        </w:rPr>
        <w:t>Әлеуметтік жұмыс маманы мен клиенттің кәсіби өзараәрекетінің тиімділігі</w:t>
      </w:r>
      <w:r w:rsidR="00704177" w:rsidRPr="00EB6E48">
        <w:rPr>
          <w:rStyle w:val="a5"/>
          <w:b/>
          <w:i/>
          <w:caps/>
          <w:lang w:val="kk-KZ"/>
        </w:rPr>
        <w:t xml:space="preserve"> </w:t>
      </w:r>
    </w:p>
    <w:p w14:paraId="2C7AE678" w14:textId="77777777" w:rsidR="006E0645" w:rsidRDefault="006E0645" w:rsidP="006E0645">
      <w:pPr>
        <w:ind w:firstLine="426"/>
        <w:contextualSpacing/>
        <w:jc w:val="both"/>
        <w:rPr>
          <w:i/>
          <w:lang w:val="kk-KZ"/>
        </w:rPr>
      </w:pPr>
      <w:r w:rsidRPr="00EB6E48">
        <w:rPr>
          <w:rStyle w:val="1"/>
          <w:b/>
          <w:i/>
          <w:caps/>
          <w:lang w:val="kk-KZ"/>
        </w:rPr>
        <w:t>Дәрістің мақсаты:</w:t>
      </w:r>
      <w:r w:rsidRPr="005B7140">
        <w:rPr>
          <w:rStyle w:val="1"/>
          <w:b/>
          <w:i/>
          <w:lang w:val="kk-KZ"/>
        </w:rPr>
        <w:t xml:space="preserve"> </w:t>
      </w:r>
      <w:r w:rsidRPr="005B7140">
        <w:rPr>
          <w:rStyle w:val="1"/>
          <w:i/>
          <w:lang w:val="kk-KZ"/>
        </w:rPr>
        <w:t xml:space="preserve">студенттерге </w:t>
      </w:r>
      <w:r w:rsidR="00704177">
        <w:rPr>
          <w:rStyle w:val="1"/>
          <w:i/>
          <w:lang w:val="kk-KZ"/>
        </w:rPr>
        <w:t xml:space="preserve">әлеуметтік жұмыстың </w:t>
      </w:r>
      <w:r w:rsidRPr="005B7140">
        <w:rPr>
          <w:i/>
          <w:lang w:val="kk-KZ"/>
        </w:rPr>
        <w:t>теоретиялық-әдістемелік негіздерін түсіндіру.</w:t>
      </w:r>
    </w:p>
    <w:p w14:paraId="01E85E44" w14:textId="77777777" w:rsidR="006E0645" w:rsidRDefault="006E0645" w:rsidP="006E0645">
      <w:pPr>
        <w:ind w:left="350"/>
        <w:jc w:val="both"/>
        <w:rPr>
          <w:b/>
          <w:i/>
          <w:caps/>
          <w:lang w:val="kk-KZ"/>
        </w:rPr>
      </w:pPr>
    </w:p>
    <w:p w14:paraId="4A7513EB" w14:textId="77777777" w:rsidR="006E0645" w:rsidRPr="006E0645" w:rsidRDefault="006E0645" w:rsidP="006E0645">
      <w:pPr>
        <w:ind w:left="350"/>
        <w:jc w:val="both"/>
        <w:rPr>
          <w:b/>
          <w:i/>
          <w:lang w:val="kk-KZ"/>
        </w:rPr>
      </w:pPr>
      <w:r w:rsidRPr="006E0645">
        <w:rPr>
          <w:b/>
          <w:i/>
          <w:caps/>
          <w:lang w:val="kk-KZ"/>
        </w:rPr>
        <w:t>Міндеттері</w:t>
      </w:r>
      <w:r w:rsidRPr="006E0645">
        <w:rPr>
          <w:b/>
          <w:i/>
          <w:lang w:val="kk-KZ"/>
        </w:rPr>
        <w:t xml:space="preserve">:  </w:t>
      </w:r>
    </w:p>
    <w:p w14:paraId="088A0794" w14:textId="77777777" w:rsidR="006E0645" w:rsidRPr="00704177" w:rsidRDefault="00704177" w:rsidP="00290217">
      <w:pPr>
        <w:pStyle w:val="a3"/>
        <w:numPr>
          <w:ilvl w:val="0"/>
          <w:numId w:val="22"/>
        </w:numPr>
        <w:jc w:val="both"/>
        <w:rPr>
          <w:lang w:val="kk-KZ"/>
        </w:rPr>
      </w:pPr>
      <w:r w:rsidRPr="00704177">
        <w:rPr>
          <w:lang w:val="kk-KZ"/>
        </w:rPr>
        <w:t xml:space="preserve">Отбасындағы девианттық мінез-құлықты балалармен өзараәрекет ерекшеліктері  </w:t>
      </w:r>
    </w:p>
    <w:p w14:paraId="32515DC8" w14:textId="77777777" w:rsidR="006E0645" w:rsidRPr="00290217" w:rsidRDefault="006E0645" w:rsidP="00290217">
      <w:pPr>
        <w:pStyle w:val="a3"/>
        <w:numPr>
          <w:ilvl w:val="0"/>
          <w:numId w:val="22"/>
        </w:numPr>
        <w:jc w:val="both"/>
        <w:rPr>
          <w:lang w:val="kk-KZ"/>
        </w:rPr>
      </w:pPr>
      <w:r w:rsidRPr="00290217">
        <w:rPr>
          <w:lang w:val="kk-KZ"/>
        </w:rPr>
        <w:t>Әлеуметтік білім жүйесіндегі әлеуметтанудың орны</w:t>
      </w:r>
    </w:p>
    <w:p w14:paraId="76879127" w14:textId="77777777" w:rsidR="006E0645" w:rsidRPr="00290217" w:rsidRDefault="006E0645" w:rsidP="00290217">
      <w:pPr>
        <w:pStyle w:val="a3"/>
        <w:numPr>
          <w:ilvl w:val="0"/>
          <w:numId w:val="22"/>
        </w:numPr>
        <w:jc w:val="both"/>
        <w:rPr>
          <w:lang w:val="kk-KZ"/>
        </w:rPr>
      </w:pPr>
      <w:r w:rsidRPr="00290217">
        <w:rPr>
          <w:lang w:val="kk-KZ"/>
        </w:rPr>
        <w:t>Әлеуметтанулық білімнің құрылымы</w:t>
      </w:r>
    </w:p>
    <w:p w14:paraId="49D87AA8" w14:textId="77777777" w:rsidR="006E0645" w:rsidRPr="00290217" w:rsidRDefault="006E0645" w:rsidP="00290217">
      <w:pPr>
        <w:pStyle w:val="a3"/>
        <w:numPr>
          <w:ilvl w:val="0"/>
          <w:numId w:val="22"/>
        </w:numPr>
        <w:jc w:val="both"/>
        <w:rPr>
          <w:lang w:val="kk-KZ"/>
        </w:rPr>
      </w:pPr>
      <w:r w:rsidRPr="00290217">
        <w:rPr>
          <w:lang w:val="kk-KZ"/>
        </w:rPr>
        <w:t>Әлеуметтанудың заңдары мен категориялары</w:t>
      </w:r>
    </w:p>
    <w:p w14:paraId="10E651AE" w14:textId="77777777" w:rsidR="006E0645" w:rsidRPr="00290217" w:rsidRDefault="006E0645" w:rsidP="00290217">
      <w:pPr>
        <w:pStyle w:val="a3"/>
        <w:numPr>
          <w:ilvl w:val="0"/>
          <w:numId w:val="22"/>
        </w:numPr>
        <w:jc w:val="both"/>
        <w:rPr>
          <w:lang w:val="kk-KZ"/>
        </w:rPr>
      </w:pPr>
      <w:r w:rsidRPr="00290217">
        <w:rPr>
          <w:lang w:val="kk-KZ"/>
        </w:rPr>
        <w:t>Әлеуметтік факт ұғымы</w:t>
      </w:r>
    </w:p>
    <w:p w14:paraId="6ED84119" w14:textId="77777777" w:rsidR="006E0645" w:rsidRPr="00435FAF" w:rsidRDefault="006E0645" w:rsidP="00290217">
      <w:pPr>
        <w:pStyle w:val="Default"/>
        <w:numPr>
          <w:ilvl w:val="0"/>
          <w:numId w:val="22"/>
        </w:numPr>
        <w:jc w:val="both"/>
        <w:rPr>
          <w:sz w:val="28"/>
          <w:szCs w:val="28"/>
          <w:lang w:val="kk-KZ"/>
        </w:rPr>
      </w:pPr>
      <w:r w:rsidRPr="00AF58D3">
        <w:rPr>
          <w:lang w:val="kk-KZ"/>
        </w:rPr>
        <w:t xml:space="preserve">Әлеуметтанудың </w:t>
      </w:r>
      <w:r>
        <w:rPr>
          <w:lang w:val="kk-KZ"/>
        </w:rPr>
        <w:t xml:space="preserve">атқаратын </w:t>
      </w:r>
      <w:r w:rsidRPr="00AF58D3">
        <w:rPr>
          <w:lang w:val="kk-KZ"/>
        </w:rPr>
        <w:t>функциялары</w:t>
      </w:r>
    </w:p>
    <w:p w14:paraId="79464175" w14:textId="77777777" w:rsidR="006E0645" w:rsidRDefault="006E0645" w:rsidP="006E0645">
      <w:pPr>
        <w:pStyle w:val="Default"/>
        <w:jc w:val="both"/>
        <w:rPr>
          <w:b/>
          <w:i/>
          <w:lang w:val="kk-KZ"/>
        </w:rPr>
      </w:pPr>
    </w:p>
    <w:p w14:paraId="174A1C91" w14:textId="77777777" w:rsidR="006E0645" w:rsidRDefault="006E0645" w:rsidP="006E0645">
      <w:pPr>
        <w:pStyle w:val="Default"/>
        <w:jc w:val="both"/>
        <w:rPr>
          <w:lang w:val="kk-KZ"/>
        </w:rPr>
      </w:pPr>
      <w:r w:rsidRPr="006E0645">
        <w:rPr>
          <w:b/>
          <w:i/>
          <w:lang w:val="kk-KZ"/>
        </w:rPr>
        <w:t>ӘДІСТЕМЕЛІК НҰСҚАУЛАР</w:t>
      </w:r>
      <w:r>
        <w:rPr>
          <w:lang w:val="kk-KZ"/>
        </w:rPr>
        <w:t>:</w:t>
      </w:r>
    </w:p>
    <w:p w14:paraId="1136B248" w14:textId="77777777" w:rsidR="006E0645" w:rsidRDefault="006E0645" w:rsidP="006E0645">
      <w:pPr>
        <w:pStyle w:val="Default"/>
        <w:jc w:val="both"/>
        <w:rPr>
          <w:lang w:val="kk-KZ"/>
        </w:rPr>
      </w:pPr>
      <w:r>
        <w:rPr>
          <w:lang w:val="kk-KZ"/>
        </w:rPr>
        <w:t xml:space="preserve">Студенттер әлеуметтанудың қалыптасу кезеңдеріне сараптамалық шолу жасау қажет, әлеуметтанудың зерттеу объектісі және пәні бойынша жіктеме даярлау </w:t>
      </w:r>
      <w:r w:rsidRPr="006E0645">
        <w:rPr>
          <w:lang w:val="kk-KZ"/>
        </w:rPr>
        <w:t>керек</w:t>
      </w:r>
      <w:r w:rsidRPr="00435FAF">
        <w:rPr>
          <w:lang w:val="kk-KZ"/>
        </w:rPr>
        <w:t>.</w:t>
      </w:r>
    </w:p>
    <w:p w14:paraId="7A623232" w14:textId="77777777" w:rsidR="006E0645" w:rsidRDefault="006E0645" w:rsidP="006E0645">
      <w:pPr>
        <w:pStyle w:val="Default"/>
        <w:jc w:val="both"/>
        <w:rPr>
          <w:caps/>
          <w:lang w:val="kk-KZ"/>
        </w:rPr>
      </w:pPr>
    </w:p>
    <w:p w14:paraId="242C914A" w14:textId="77777777" w:rsidR="006E0645" w:rsidRPr="006E0645" w:rsidRDefault="006E0645" w:rsidP="006E0645">
      <w:pPr>
        <w:pStyle w:val="Default"/>
        <w:jc w:val="both"/>
        <w:rPr>
          <w:b/>
          <w:i/>
          <w:caps/>
          <w:lang w:val="kk-KZ"/>
        </w:rPr>
      </w:pPr>
      <w:r w:rsidRPr="006E0645">
        <w:rPr>
          <w:b/>
          <w:i/>
          <w:caps/>
          <w:lang w:val="kk-KZ"/>
        </w:rPr>
        <w:t>Ұсынылатын әдебиеттер:</w:t>
      </w:r>
    </w:p>
    <w:p w14:paraId="5CCE97BA" w14:textId="77777777" w:rsidR="006E0645" w:rsidRPr="00290217" w:rsidRDefault="006E0645" w:rsidP="00290217">
      <w:pPr>
        <w:pStyle w:val="a3"/>
        <w:numPr>
          <w:ilvl w:val="0"/>
          <w:numId w:val="21"/>
        </w:numPr>
        <w:tabs>
          <w:tab w:val="left" w:pos="207"/>
        </w:tabs>
        <w:rPr>
          <w:lang w:val="kk-KZ"/>
        </w:rPr>
      </w:pPr>
      <w:r w:rsidRPr="00290217">
        <w:rPr>
          <w:lang w:val="kk-KZ"/>
        </w:rPr>
        <w:t>Ритцер Джордж. .Әлеуметтану теориясы. Учебник/Дж.Ритцер, Дж.Степницки; ауд.Абдирайымова Г.С., Абдикерова Г.О. және т.б., 2018. – 829б</w:t>
      </w:r>
    </w:p>
    <w:p w14:paraId="7C9F9E39" w14:textId="77777777" w:rsidR="006E0645" w:rsidRPr="00BE10B1" w:rsidRDefault="006E0645" w:rsidP="00290217">
      <w:pPr>
        <w:pStyle w:val="a3"/>
        <w:numPr>
          <w:ilvl w:val="0"/>
          <w:numId w:val="21"/>
        </w:numPr>
        <w:tabs>
          <w:tab w:val="left" w:pos="207"/>
        </w:tabs>
      </w:pPr>
      <w:r w:rsidRPr="00BE10B1">
        <w:t>Биекенов К.У., Биекенова С.К., Кенжакимова Г.А. Основы социологии: уч.пособие. – Алматы: Lem, 2011. – 454 с.</w:t>
      </w:r>
    </w:p>
    <w:p w14:paraId="1285E0E1" w14:textId="77777777" w:rsidR="006E0645" w:rsidRPr="00BE10B1" w:rsidRDefault="006E0645" w:rsidP="00290217">
      <w:pPr>
        <w:pStyle w:val="a4"/>
        <w:numPr>
          <w:ilvl w:val="0"/>
          <w:numId w:val="21"/>
        </w:numPr>
        <w:tabs>
          <w:tab w:val="left" w:pos="20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0B1">
        <w:rPr>
          <w:rFonts w:ascii="Times New Roman" w:hAnsi="Times New Roman"/>
          <w:sz w:val="24"/>
          <w:szCs w:val="24"/>
        </w:rPr>
        <w:t>Добреньков В.И., (1939 -) История западной социологии (20-60-е гг. XX в.): учебник для студентов высших учебных заведений обучающихся по направлению 040201 "Социология" / В. И. Добреньков, Н. Г. Осипова ; Московский гос. ун-т им. М. В. Ломоносова, Социологический фак. Москва: Альма Матер: Академический проект, 2012.</w:t>
      </w:r>
    </w:p>
    <w:p w14:paraId="3510C811" w14:textId="77777777" w:rsidR="006E0645" w:rsidRPr="00BE10B1" w:rsidRDefault="006E0645" w:rsidP="00290217">
      <w:pPr>
        <w:pStyle w:val="a3"/>
        <w:numPr>
          <w:ilvl w:val="0"/>
          <w:numId w:val="21"/>
        </w:numPr>
        <w:tabs>
          <w:tab w:val="left" w:pos="207"/>
        </w:tabs>
        <w:jc w:val="both"/>
      </w:pPr>
      <w:r w:rsidRPr="00BE10B1">
        <w:t>Бауман З. Мыслить социологически: Учеб. пособие / Пер. с англ. под ред. А.Ф. Филиппова; Ин-т "Открытое о-во". - М.: Аспект-Пресс, 2009. - 255 с.</w:t>
      </w:r>
    </w:p>
    <w:p w14:paraId="5FD81415" w14:textId="77777777" w:rsidR="006E0645" w:rsidRPr="00BE10B1" w:rsidRDefault="006E0645" w:rsidP="00290217">
      <w:pPr>
        <w:pStyle w:val="a3"/>
        <w:numPr>
          <w:ilvl w:val="0"/>
          <w:numId w:val="21"/>
        </w:numPr>
        <w:tabs>
          <w:tab w:val="left" w:pos="207"/>
        </w:tabs>
        <w:jc w:val="both"/>
      </w:pPr>
      <w:r w:rsidRPr="00BE10B1">
        <w:t>Бергер Питер Приглашение в социологию, Москва : Аспект-Пресс , 2009</w:t>
      </w:r>
    </w:p>
    <w:p w14:paraId="7F8756A5" w14:textId="77777777" w:rsidR="006E0645" w:rsidRPr="00BE10B1" w:rsidRDefault="006E0645" w:rsidP="00290217">
      <w:pPr>
        <w:pStyle w:val="a3"/>
        <w:numPr>
          <w:ilvl w:val="0"/>
          <w:numId w:val="21"/>
        </w:numPr>
        <w:tabs>
          <w:tab w:val="left" w:pos="207"/>
        </w:tabs>
        <w:jc w:val="both"/>
      </w:pPr>
      <w:r w:rsidRPr="00BE10B1">
        <w:t>Миллс Чарльз Райт. Социологическое воображение. Пер. с англ. О.А. Оберемко. Под общ. ред. и с пред. Г.С. Батыгина. – М.: Издательский дом Nota Bene, 2010. – 264 с.</w:t>
      </w:r>
    </w:p>
    <w:p w14:paraId="06140329" w14:textId="77777777" w:rsidR="006E0645" w:rsidRPr="00BE10B1" w:rsidRDefault="006E0645" w:rsidP="00290217">
      <w:pPr>
        <w:pStyle w:val="a4"/>
        <w:numPr>
          <w:ilvl w:val="0"/>
          <w:numId w:val="21"/>
        </w:numPr>
        <w:tabs>
          <w:tab w:val="left" w:pos="20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0B1">
        <w:rPr>
          <w:rFonts w:ascii="Times New Roman" w:hAnsi="Times New Roman"/>
          <w:sz w:val="24"/>
          <w:szCs w:val="24"/>
        </w:rPr>
        <w:t>Готлиб А.С. Введение в социологическое исследование. Качественный и количественный подходы. Методология. Исследовательские практики : учеб. пособие / Анна Семеновна Готлиб; А. С. Готлиб; Рос. акад. образования, Моск. психол.-социал. ин-т.- 2-е изд., перераб. и доп.- М.: Флинта, 2009.- 382 с.</w:t>
      </w:r>
    </w:p>
    <w:p w14:paraId="48CA0241" w14:textId="77777777" w:rsidR="006E0645" w:rsidRPr="001D12FD" w:rsidRDefault="006E0645" w:rsidP="00435FAF">
      <w:pPr>
        <w:pStyle w:val="Default"/>
        <w:jc w:val="both"/>
        <w:rPr>
          <w:sz w:val="28"/>
          <w:szCs w:val="28"/>
          <w:lang w:val="kk-KZ"/>
        </w:rPr>
      </w:pPr>
    </w:p>
    <w:p w14:paraId="08C54099" w14:textId="77777777" w:rsidR="00607BA3" w:rsidRDefault="00607BA3"/>
    <w:sectPr w:rsidR="00607BA3" w:rsidSect="009942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05B1"/>
    <w:multiLevelType w:val="hybridMultilevel"/>
    <w:tmpl w:val="F5B849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20AC"/>
    <w:multiLevelType w:val="hybridMultilevel"/>
    <w:tmpl w:val="3BEC5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44EBA"/>
    <w:multiLevelType w:val="hybridMultilevel"/>
    <w:tmpl w:val="1C2C3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62F9B"/>
    <w:multiLevelType w:val="hybridMultilevel"/>
    <w:tmpl w:val="192C0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D5FF2"/>
    <w:multiLevelType w:val="hybridMultilevel"/>
    <w:tmpl w:val="2D4660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72AEA"/>
    <w:multiLevelType w:val="hybridMultilevel"/>
    <w:tmpl w:val="168AF9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20E20"/>
    <w:multiLevelType w:val="hybridMultilevel"/>
    <w:tmpl w:val="3CA6FD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07222"/>
    <w:multiLevelType w:val="hybridMultilevel"/>
    <w:tmpl w:val="C5389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F3918"/>
    <w:multiLevelType w:val="hybridMultilevel"/>
    <w:tmpl w:val="0D5029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87D29"/>
    <w:multiLevelType w:val="hybridMultilevel"/>
    <w:tmpl w:val="A44A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36EA0"/>
    <w:multiLevelType w:val="hybridMultilevel"/>
    <w:tmpl w:val="2D4660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B4892"/>
    <w:multiLevelType w:val="hybridMultilevel"/>
    <w:tmpl w:val="90A23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147EE"/>
    <w:multiLevelType w:val="hybridMultilevel"/>
    <w:tmpl w:val="93943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9086B"/>
    <w:multiLevelType w:val="hybridMultilevel"/>
    <w:tmpl w:val="4BD224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C751B"/>
    <w:multiLevelType w:val="hybridMultilevel"/>
    <w:tmpl w:val="AED47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62C5F"/>
    <w:multiLevelType w:val="hybridMultilevel"/>
    <w:tmpl w:val="C4FED3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92B85"/>
    <w:multiLevelType w:val="hybridMultilevel"/>
    <w:tmpl w:val="8BB643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AC58A7"/>
    <w:multiLevelType w:val="hybridMultilevel"/>
    <w:tmpl w:val="7496FF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61020"/>
    <w:multiLevelType w:val="hybridMultilevel"/>
    <w:tmpl w:val="36549D24"/>
    <w:lvl w:ilvl="0" w:tplc="1496346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33473"/>
    <w:multiLevelType w:val="hybridMultilevel"/>
    <w:tmpl w:val="D41244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E3147"/>
    <w:multiLevelType w:val="hybridMultilevel"/>
    <w:tmpl w:val="768C48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C4129"/>
    <w:multiLevelType w:val="hybridMultilevel"/>
    <w:tmpl w:val="F800A9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476129">
    <w:abstractNumId w:val="12"/>
  </w:num>
  <w:num w:numId="2" w16cid:durableId="1135099089">
    <w:abstractNumId w:val="13"/>
  </w:num>
  <w:num w:numId="3" w16cid:durableId="1290237999">
    <w:abstractNumId w:val="8"/>
  </w:num>
  <w:num w:numId="4" w16cid:durableId="1235968070">
    <w:abstractNumId w:val="3"/>
  </w:num>
  <w:num w:numId="5" w16cid:durableId="1871184610">
    <w:abstractNumId w:val="15"/>
  </w:num>
  <w:num w:numId="6" w16cid:durableId="868952766">
    <w:abstractNumId w:val="21"/>
  </w:num>
  <w:num w:numId="7" w16cid:durableId="446317870">
    <w:abstractNumId w:val="2"/>
  </w:num>
  <w:num w:numId="8" w16cid:durableId="67073694">
    <w:abstractNumId w:val="6"/>
  </w:num>
  <w:num w:numId="9" w16cid:durableId="1684549739">
    <w:abstractNumId w:val="5"/>
  </w:num>
  <w:num w:numId="10" w16cid:durableId="134690843">
    <w:abstractNumId w:val="20"/>
  </w:num>
  <w:num w:numId="11" w16cid:durableId="109398557">
    <w:abstractNumId w:val="19"/>
  </w:num>
  <w:num w:numId="12" w16cid:durableId="628315323">
    <w:abstractNumId w:val="17"/>
  </w:num>
  <w:num w:numId="13" w16cid:durableId="655770277">
    <w:abstractNumId w:val="0"/>
  </w:num>
  <w:num w:numId="14" w16cid:durableId="128936295">
    <w:abstractNumId w:val="4"/>
  </w:num>
  <w:num w:numId="15" w16cid:durableId="832645721">
    <w:abstractNumId w:val="18"/>
  </w:num>
  <w:num w:numId="16" w16cid:durableId="189612998">
    <w:abstractNumId w:val="10"/>
  </w:num>
  <w:num w:numId="17" w16cid:durableId="298804876">
    <w:abstractNumId w:val="11"/>
  </w:num>
  <w:num w:numId="18" w16cid:durableId="1274247376">
    <w:abstractNumId w:val="1"/>
  </w:num>
  <w:num w:numId="19" w16cid:durableId="1501307705">
    <w:abstractNumId w:val="9"/>
  </w:num>
  <w:num w:numId="20" w16cid:durableId="1722512568">
    <w:abstractNumId w:val="14"/>
  </w:num>
  <w:num w:numId="21" w16cid:durableId="1927961136">
    <w:abstractNumId w:val="7"/>
  </w:num>
  <w:num w:numId="22" w16cid:durableId="1004955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2FD"/>
    <w:rsid w:val="000F73E7"/>
    <w:rsid w:val="00116182"/>
    <w:rsid w:val="00133AC0"/>
    <w:rsid w:val="001704E1"/>
    <w:rsid w:val="0027416E"/>
    <w:rsid w:val="00290217"/>
    <w:rsid w:val="002E47DE"/>
    <w:rsid w:val="004357AE"/>
    <w:rsid w:val="00435FAF"/>
    <w:rsid w:val="005470FD"/>
    <w:rsid w:val="00607BA3"/>
    <w:rsid w:val="006C1207"/>
    <w:rsid w:val="006E0645"/>
    <w:rsid w:val="00704177"/>
    <w:rsid w:val="00791A27"/>
    <w:rsid w:val="00796849"/>
    <w:rsid w:val="009421C2"/>
    <w:rsid w:val="0098434B"/>
    <w:rsid w:val="009942FD"/>
    <w:rsid w:val="00A02D95"/>
    <w:rsid w:val="00AF53EE"/>
    <w:rsid w:val="00CB276A"/>
    <w:rsid w:val="00D14F89"/>
    <w:rsid w:val="00E34196"/>
    <w:rsid w:val="00E83846"/>
    <w:rsid w:val="00EB6E48"/>
    <w:rsid w:val="00F81817"/>
    <w:rsid w:val="00F81A42"/>
    <w:rsid w:val="00FD1F8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138F"/>
  <w15:docId w15:val="{B75A358B-0FB5-490D-87E3-BB68CD69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0417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42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83846"/>
    <w:pPr>
      <w:ind w:left="720"/>
      <w:contextualSpacing/>
    </w:pPr>
  </w:style>
  <w:style w:type="character" w:customStyle="1" w:styleId="1">
    <w:name w:val="Основной текст Знак1"/>
    <w:basedOn w:val="a0"/>
    <w:uiPriority w:val="99"/>
    <w:locked/>
    <w:rsid w:val="00EB6E48"/>
    <w:rPr>
      <w:rFonts w:ascii="Times New Roman" w:hAnsi="Times New Roman" w:cs="Times New Roman"/>
      <w:sz w:val="20"/>
      <w:szCs w:val="20"/>
      <w:u w:val="none"/>
    </w:rPr>
  </w:style>
  <w:style w:type="paragraph" w:styleId="a4">
    <w:name w:val="Body Text"/>
    <w:basedOn w:val="a"/>
    <w:link w:val="a5"/>
    <w:uiPriority w:val="99"/>
    <w:unhideWhenUsed/>
    <w:rsid w:val="00435FA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435FAF"/>
    <w:rPr>
      <w:rFonts w:ascii="Calibri" w:eastAsia="Times New Roman" w:hAnsi="Calibri" w:cs="Times New Roman"/>
      <w:lang w:eastAsia="ru-RU"/>
    </w:rPr>
  </w:style>
  <w:style w:type="character" w:customStyle="1" w:styleId="shorttext">
    <w:name w:val="short_text"/>
    <w:basedOn w:val="a0"/>
    <w:rsid w:val="00FD1F88"/>
  </w:style>
  <w:style w:type="character" w:customStyle="1" w:styleId="40">
    <w:name w:val="Заголовок 4 Знак"/>
    <w:basedOn w:val="a0"/>
    <w:link w:val="4"/>
    <w:rsid w:val="007041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1B03C-E728-4321-AEFF-E40362658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3988</Words>
  <Characters>22732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Жансая Болат</cp:lastModifiedBy>
  <cp:revision>5</cp:revision>
  <dcterms:created xsi:type="dcterms:W3CDTF">2019-01-18T17:35:00Z</dcterms:created>
  <dcterms:modified xsi:type="dcterms:W3CDTF">2022-08-21T21:32:00Z</dcterms:modified>
</cp:coreProperties>
</file>